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noProof/>
          <w:szCs w:val="28"/>
        </w:rPr>
        <w:drawing>
          <wp:inline distT="0" distB="0" distL="0" distR="0" wp14:anchorId="655B8C05" wp14:editId="04179AE6">
            <wp:extent cx="521277" cy="557955"/>
            <wp:effectExtent l="19050" t="0" r="0" b="0"/>
            <wp:docPr id="2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58" cy="572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b/>
          <w:szCs w:val="28"/>
        </w:rPr>
        <w:t>РОСТОВСКАЯ ОБЛАСТЬ</w:t>
      </w:r>
    </w:p>
    <w:p w:rsidR="00FC3CC2" w:rsidRPr="000C0275" w:rsidRDefault="00FC3CC2" w:rsidP="00FC3CC2">
      <w:pPr>
        <w:pStyle w:val="3"/>
        <w:spacing w:before="0" w:after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0C0275">
        <w:rPr>
          <w:rFonts w:ascii="Times New Roman" w:hAnsi="Times New Roman" w:cs="Times New Roman"/>
          <w:spacing w:val="40"/>
          <w:sz w:val="28"/>
          <w:szCs w:val="28"/>
        </w:rPr>
        <w:t>СОБРАНИЕ ДЕПУТАТОВ МЯСНИКОВСКОГО РАЙОНА</w:t>
      </w:r>
    </w:p>
    <w:p w:rsidR="00FC3CC2" w:rsidRDefault="00FC3CC2" w:rsidP="00FC3CC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</w:p>
    <w:p w:rsidR="00FC3CC2" w:rsidRDefault="00FC3CC2" w:rsidP="003A6630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  <w:r w:rsidRPr="000C0275">
        <w:rPr>
          <w:b/>
          <w:bCs/>
          <w:szCs w:val="28"/>
        </w:rPr>
        <w:t>РЕШЕНИЕ</w:t>
      </w:r>
    </w:p>
    <w:p w:rsidR="00A639C6" w:rsidRPr="00A639C6" w:rsidRDefault="00A639C6" w:rsidP="00A639C6">
      <w:pPr>
        <w:rPr>
          <w:lang w:eastAsia="ru-RU"/>
        </w:rPr>
      </w:pPr>
    </w:p>
    <w:p w:rsidR="00FC0471" w:rsidRPr="00FC0471" w:rsidRDefault="00FC0471" w:rsidP="00FC04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471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</w:p>
    <w:p w:rsidR="00FC0471" w:rsidRPr="00FC0471" w:rsidRDefault="00FC0471" w:rsidP="00FC04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471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proofErr w:type="spellStart"/>
      <w:r w:rsidRPr="00FC0471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</w:p>
    <w:p w:rsidR="00FC0471" w:rsidRPr="00FC0471" w:rsidRDefault="00FC0471" w:rsidP="00FC047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C0471">
        <w:rPr>
          <w:rFonts w:ascii="Times New Roman" w:hAnsi="Times New Roman" w:cs="Times New Roman"/>
          <w:b w:val="0"/>
          <w:sz w:val="28"/>
          <w:szCs w:val="28"/>
        </w:rPr>
        <w:t>района от 25.12.2024 № 188</w:t>
      </w:r>
    </w:p>
    <w:p w:rsidR="00FC0471" w:rsidRPr="00FC0471" w:rsidRDefault="00FC0471" w:rsidP="00FC04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471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Pr="00FC0471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C0471">
        <w:rPr>
          <w:rFonts w:ascii="Times New Roman" w:hAnsi="Times New Roman" w:cs="Times New Roman"/>
          <w:sz w:val="28"/>
          <w:szCs w:val="28"/>
        </w:rPr>
        <w:t xml:space="preserve"> района на 2025 год </w:t>
      </w:r>
    </w:p>
    <w:p w:rsidR="00FC0471" w:rsidRPr="00FC0471" w:rsidRDefault="00FC0471" w:rsidP="00FC04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471">
        <w:rPr>
          <w:rFonts w:ascii="Times New Roman" w:hAnsi="Times New Roman" w:cs="Times New Roman"/>
          <w:sz w:val="28"/>
          <w:szCs w:val="28"/>
        </w:rPr>
        <w:t>и на плановый период 2026 и 2027 годов»</w:t>
      </w:r>
    </w:p>
    <w:p w:rsidR="002D4488" w:rsidRPr="002D4488" w:rsidRDefault="002D4488" w:rsidP="002B50AB">
      <w:pPr>
        <w:jc w:val="both"/>
        <w:rPr>
          <w:lang w:eastAsia="ru-RU"/>
        </w:rPr>
      </w:pP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933">
        <w:rPr>
          <w:rFonts w:ascii="Times New Roman" w:hAnsi="Times New Roman" w:cs="Times New Roman"/>
          <w:b/>
          <w:sz w:val="28"/>
          <w:szCs w:val="28"/>
        </w:rPr>
        <w:t>Принято Собранием депутатов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81933">
        <w:rPr>
          <w:rFonts w:ascii="Times New Roman" w:hAnsi="Times New Roman" w:cs="Times New Roman"/>
          <w:b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b/>
          <w:sz w:val="28"/>
          <w:szCs w:val="28"/>
        </w:rPr>
        <w:t xml:space="preserve"> района                                                    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1933" w:rsidRPr="00681933" w:rsidRDefault="00681933" w:rsidP="0068193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Статья 1.</w:t>
      </w:r>
      <w:r w:rsidRPr="00681933">
        <w:rPr>
          <w:rFonts w:ascii="Times New Roman" w:hAnsi="Times New Roman" w:cs="Times New Roman"/>
          <w:b w:val="0"/>
          <w:sz w:val="28"/>
          <w:szCs w:val="28"/>
        </w:rPr>
        <w:t xml:space="preserve"> Внести в Решение Собрания депутатов </w:t>
      </w:r>
      <w:proofErr w:type="spellStart"/>
      <w:r w:rsidRPr="00681933">
        <w:rPr>
          <w:rFonts w:ascii="Times New Roman" w:hAnsi="Times New Roman" w:cs="Times New Roman"/>
          <w:b w:val="0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b w:val="0"/>
          <w:sz w:val="28"/>
          <w:szCs w:val="28"/>
        </w:rPr>
        <w:t xml:space="preserve"> района от 25.12.2024 № 188 </w:t>
      </w:r>
      <w:r w:rsidRPr="00681933">
        <w:rPr>
          <w:rFonts w:ascii="Times New Roman" w:hAnsi="Times New Roman" w:cs="Times New Roman"/>
          <w:sz w:val="28"/>
          <w:szCs w:val="28"/>
        </w:rPr>
        <w:t>«</w:t>
      </w:r>
      <w:r w:rsidRPr="00681933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proofErr w:type="spellStart"/>
      <w:r w:rsidRPr="00681933">
        <w:rPr>
          <w:rFonts w:ascii="Times New Roman" w:hAnsi="Times New Roman" w:cs="Times New Roman"/>
          <w:b w:val="0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b w:val="0"/>
          <w:sz w:val="28"/>
          <w:szCs w:val="28"/>
        </w:rPr>
        <w:t xml:space="preserve"> района на 2025 год и на плановый период 2026 и 2027 годов» следующие изменения:</w:t>
      </w:r>
    </w:p>
    <w:p w:rsidR="00681933" w:rsidRPr="00681933" w:rsidRDefault="00681933" w:rsidP="0068193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В статье 1:</w:t>
      </w:r>
    </w:p>
    <w:p w:rsidR="00681933" w:rsidRPr="00681933" w:rsidRDefault="00681933" w:rsidP="0068193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в части 1:</w:t>
      </w:r>
    </w:p>
    <w:p w:rsidR="00681933" w:rsidRPr="00681933" w:rsidRDefault="00681933" w:rsidP="00681933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а) в пункте 1 цифры ««</w:t>
      </w:r>
      <w:r w:rsidRPr="00681933">
        <w:rPr>
          <w:rFonts w:ascii="Times New Roman" w:hAnsi="Times New Roman" w:cs="Times New Roman"/>
          <w:b/>
          <w:sz w:val="28"/>
          <w:szCs w:val="28"/>
        </w:rPr>
        <w:t>3 790 419,4</w:t>
      </w:r>
      <w:r w:rsidRPr="00681933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Pr="00681933">
        <w:rPr>
          <w:rFonts w:ascii="Times New Roman" w:hAnsi="Times New Roman" w:cs="Times New Roman"/>
          <w:b/>
          <w:sz w:val="28"/>
          <w:szCs w:val="28"/>
        </w:rPr>
        <w:t>3</w:t>
      </w:r>
      <w:r w:rsidRPr="00681933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681933">
        <w:rPr>
          <w:rFonts w:ascii="Times New Roman" w:hAnsi="Times New Roman" w:cs="Times New Roman"/>
          <w:b/>
          <w:sz w:val="28"/>
          <w:szCs w:val="28"/>
        </w:rPr>
        <w:t>675</w:t>
      </w:r>
      <w:r w:rsidRPr="00681933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681933">
        <w:rPr>
          <w:rFonts w:ascii="Times New Roman" w:hAnsi="Times New Roman" w:cs="Times New Roman"/>
          <w:b/>
          <w:sz w:val="28"/>
          <w:szCs w:val="28"/>
        </w:rPr>
        <w:t>535,5</w:t>
      </w:r>
      <w:r w:rsidRPr="00681933">
        <w:rPr>
          <w:rFonts w:ascii="Times New Roman" w:hAnsi="Times New Roman" w:cs="Times New Roman"/>
          <w:sz w:val="28"/>
          <w:szCs w:val="28"/>
        </w:rPr>
        <w:t>»;</w:t>
      </w:r>
    </w:p>
    <w:p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б) </w:t>
      </w:r>
      <w:bookmarkStart w:id="0" w:name="_Hlk215494824"/>
      <w:r w:rsidRPr="00681933">
        <w:rPr>
          <w:rFonts w:ascii="Times New Roman" w:hAnsi="Times New Roman" w:cs="Times New Roman"/>
          <w:sz w:val="28"/>
          <w:szCs w:val="28"/>
        </w:rPr>
        <w:t>в пункте 2 цифры «</w:t>
      </w:r>
      <w:r w:rsidRPr="00681933">
        <w:rPr>
          <w:rFonts w:ascii="Times New Roman" w:hAnsi="Times New Roman" w:cs="Times New Roman"/>
          <w:b/>
          <w:sz w:val="28"/>
          <w:szCs w:val="28"/>
        </w:rPr>
        <w:t>4 036 376,7</w:t>
      </w:r>
      <w:r w:rsidRPr="00681933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Pr="00681933">
        <w:rPr>
          <w:rFonts w:ascii="Times New Roman" w:hAnsi="Times New Roman" w:cs="Times New Roman"/>
          <w:b/>
          <w:sz w:val="28"/>
          <w:szCs w:val="28"/>
        </w:rPr>
        <w:t>3 914 892,8</w:t>
      </w:r>
      <w:r w:rsidRPr="00681933">
        <w:rPr>
          <w:rFonts w:ascii="Times New Roman" w:hAnsi="Times New Roman" w:cs="Times New Roman"/>
          <w:sz w:val="28"/>
          <w:szCs w:val="28"/>
        </w:rPr>
        <w:t>»;</w:t>
      </w:r>
    </w:p>
    <w:bookmarkEnd w:id="0"/>
    <w:p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в) в пункте 5 цифры «</w:t>
      </w:r>
      <w:r w:rsidRPr="00681933">
        <w:rPr>
          <w:rFonts w:ascii="Times New Roman" w:hAnsi="Times New Roman" w:cs="Times New Roman"/>
          <w:b/>
          <w:sz w:val="28"/>
          <w:szCs w:val="28"/>
        </w:rPr>
        <w:t>245 957,3</w:t>
      </w:r>
      <w:r w:rsidRPr="00681933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Pr="00681933">
        <w:rPr>
          <w:rFonts w:ascii="Times New Roman" w:hAnsi="Times New Roman" w:cs="Times New Roman"/>
          <w:b/>
          <w:sz w:val="28"/>
          <w:szCs w:val="28"/>
        </w:rPr>
        <w:t>239 357,3</w:t>
      </w:r>
      <w:r w:rsidRPr="00681933">
        <w:rPr>
          <w:rFonts w:ascii="Times New Roman" w:hAnsi="Times New Roman" w:cs="Times New Roman"/>
          <w:sz w:val="28"/>
          <w:szCs w:val="28"/>
        </w:rPr>
        <w:t>»;</w:t>
      </w:r>
    </w:p>
    <w:p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пункты 1 и 2 части 2 изложить в следующей редакции:</w:t>
      </w:r>
    </w:p>
    <w:p w:rsidR="00681933" w:rsidRPr="00681933" w:rsidRDefault="00681933" w:rsidP="006819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«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1) прогнозируемый общий объем доходов бюджета </w:t>
      </w:r>
      <w:proofErr w:type="spellStart"/>
      <w:r w:rsidRPr="00681933">
        <w:rPr>
          <w:rFonts w:ascii="Times New Roman" w:hAnsi="Times New Roman" w:cs="Times New Roman"/>
          <w:iCs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iCs/>
          <w:sz w:val="28"/>
          <w:szCs w:val="28"/>
        </w:rPr>
        <w:t xml:space="preserve"> района на 2026 год в сумме 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4 208 689,5 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тыс. рублей и на 2027 год в                    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3 103 364,9 </w:t>
      </w:r>
      <w:r w:rsidRPr="00681933">
        <w:rPr>
          <w:rFonts w:ascii="Times New Roman" w:hAnsi="Times New Roman" w:cs="Times New Roman"/>
          <w:iCs/>
          <w:sz w:val="28"/>
          <w:szCs w:val="28"/>
        </w:rPr>
        <w:t>тыс. рублей;</w:t>
      </w:r>
    </w:p>
    <w:p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1933">
        <w:rPr>
          <w:rFonts w:ascii="Times New Roman" w:hAnsi="Times New Roman" w:cs="Times New Roman"/>
          <w:iCs/>
          <w:sz w:val="28"/>
          <w:szCs w:val="28"/>
        </w:rPr>
        <w:t xml:space="preserve">2) общий объем расходов бюджета </w:t>
      </w:r>
      <w:proofErr w:type="spellStart"/>
      <w:r w:rsidRPr="00681933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на 2026 год в сумме 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4 208 689,5   </w:t>
      </w:r>
      <w:r w:rsidRPr="00681933">
        <w:rPr>
          <w:rFonts w:ascii="Times New Roman" w:hAnsi="Times New Roman" w:cs="Times New Roman"/>
          <w:sz w:val="28"/>
          <w:szCs w:val="28"/>
        </w:rPr>
        <w:t>т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ыс. рублей, в том числе условно утвержденные расходы в сумме </w:t>
      </w:r>
      <w:r w:rsidRPr="00681933">
        <w:rPr>
          <w:rFonts w:ascii="Times New Roman" w:hAnsi="Times New Roman" w:cs="Times New Roman"/>
          <w:b/>
          <w:iCs/>
          <w:sz w:val="28"/>
          <w:szCs w:val="28"/>
        </w:rPr>
        <w:t xml:space="preserve">20 779,9  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 тыс. рублей, и на 2027 год в сумме 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3 103 364,9 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тыс. рублей, </w:t>
      </w:r>
      <w:r w:rsidRPr="00681933">
        <w:rPr>
          <w:rFonts w:ascii="Times New Roman" w:hAnsi="Times New Roman" w:cs="Times New Roman"/>
          <w:sz w:val="28"/>
          <w:szCs w:val="28"/>
        </w:rPr>
        <w:t xml:space="preserve">в том числе условно утвержденные расходы в сумме </w:t>
      </w:r>
      <w:r w:rsidRPr="00681933">
        <w:rPr>
          <w:rFonts w:ascii="Times New Roman" w:hAnsi="Times New Roman" w:cs="Times New Roman"/>
          <w:b/>
          <w:sz w:val="28"/>
          <w:szCs w:val="28"/>
        </w:rPr>
        <w:t>41 277,0</w:t>
      </w:r>
      <w:r w:rsidRPr="0068193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681933">
        <w:rPr>
          <w:rFonts w:ascii="Times New Roman" w:hAnsi="Times New Roman" w:cs="Times New Roman"/>
          <w:iCs/>
          <w:sz w:val="28"/>
          <w:szCs w:val="28"/>
        </w:rPr>
        <w:t xml:space="preserve">;». </w:t>
      </w:r>
    </w:p>
    <w:p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2. В статье 4:</w:t>
      </w:r>
    </w:p>
    <w:p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а) в пункте 1 цифры «</w:t>
      </w:r>
      <w:r w:rsidRPr="00681933">
        <w:rPr>
          <w:rFonts w:ascii="Times New Roman" w:hAnsi="Times New Roman" w:cs="Times New Roman"/>
          <w:b/>
          <w:sz w:val="28"/>
          <w:szCs w:val="28"/>
        </w:rPr>
        <w:t>8265,4»</w:t>
      </w:r>
      <w:r w:rsidRPr="00681933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Pr="00681933">
        <w:rPr>
          <w:rFonts w:ascii="Times New Roman" w:hAnsi="Times New Roman" w:cs="Times New Roman"/>
          <w:b/>
          <w:sz w:val="28"/>
          <w:szCs w:val="28"/>
        </w:rPr>
        <w:t>7863,2</w:t>
      </w:r>
      <w:r w:rsidRPr="00681933">
        <w:rPr>
          <w:rFonts w:ascii="Times New Roman" w:hAnsi="Times New Roman" w:cs="Times New Roman"/>
          <w:sz w:val="28"/>
          <w:szCs w:val="28"/>
        </w:rPr>
        <w:t>»</w:t>
      </w:r>
      <w:r w:rsidRPr="00681933">
        <w:rPr>
          <w:rFonts w:ascii="Times New Roman" w:hAnsi="Times New Roman" w:cs="Times New Roman"/>
          <w:b/>
          <w:sz w:val="28"/>
          <w:szCs w:val="28"/>
        </w:rPr>
        <w:t>;</w:t>
      </w:r>
    </w:p>
    <w:p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б) в пункте 2 цифры «</w:t>
      </w:r>
      <w:r w:rsidRPr="00681933">
        <w:rPr>
          <w:rFonts w:ascii="Times New Roman" w:hAnsi="Times New Roman" w:cs="Times New Roman"/>
          <w:b/>
          <w:sz w:val="28"/>
          <w:szCs w:val="28"/>
        </w:rPr>
        <w:t>203 577,2»</w:t>
      </w:r>
      <w:r w:rsidRPr="00681933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Pr="00681933">
        <w:rPr>
          <w:rFonts w:ascii="Times New Roman" w:hAnsi="Times New Roman" w:cs="Times New Roman"/>
          <w:b/>
          <w:sz w:val="28"/>
          <w:szCs w:val="28"/>
        </w:rPr>
        <w:t>202 866,5».</w:t>
      </w:r>
    </w:p>
    <w:p w:rsidR="00681933" w:rsidRPr="00681933" w:rsidRDefault="00681933" w:rsidP="00681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3. В статье 7:</w:t>
      </w:r>
    </w:p>
    <w:p w:rsidR="00681933" w:rsidRPr="00681933" w:rsidRDefault="00681933" w:rsidP="006819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а) пункт 1 изложить в следующей редакции:</w:t>
      </w:r>
    </w:p>
    <w:p w:rsidR="00681933" w:rsidRPr="00681933" w:rsidRDefault="00681933" w:rsidP="006819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«1. Направить на финансирование расходов, предусмотренных за счет субвенций из областного бюджета на 2025 год в сумме 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1 345 753,0 </w:t>
      </w:r>
      <w:r w:rsidRPr="00681933">
        <w:rPr>
          <w:rFonts w:ascii="Times New Roman" w:hAnsi="Times New Roman" w:cs="Times New Roman"/>
          <w:sz w:val="28"/>
          <w:szCs w:val="28"/>
        </w:rPr>
        <w:t>тыс. рублей,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 xml:space="preserve"> на 2026 год в сумме </w:t>
      </w:r>
      <w:r w:rsidRPr="00681933">
        <w:rPr>
          <w:rFonts w:ascii="Times New Roman" w:hAnsi="Times New Roman" w:cs="Times New Roman"/>
          <w:b/>
          <w:sz w:val="28"/>
          <w:szCs w:val="28"/>
        </w:rPr>
        <w:t>1 411 258,2 тыс.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 xml:space="preserve"> рублей и на 2027 год в сумме </w:t>
      </w:r>
      <w:r w:rsidRPr="00681933">
        <w:rPr>
          <w:rFonts w:ascii="Times New Roman" w:hAnsi="Times New Roman" w:cs="Times New Roman"/>
          <w:b/>
          <w:sz w:val="28"/>
          <w:szCs w:val="28"/>
        </w:rPr>
        <w:t>1 437 273,8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</w:t>
      </w:r>
      <w:r w:rsidRPr="0068193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81933" w:rsidRPr="00681933" w:rsidRDefault="00681933" w:rsidP="006819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Утвердить направление расходования на 2025 год и на плановый период 2026 и 2027 годов согласно приложению 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681933">
        <w:rPr>
          <w:rFonts w:ascii="Times New Roman" w:hAnsi="Times New Roman" w:cs="Times New Roman"/>
          <w:sz w:val="28"/>
          <w:szCs w:val="28"/>
        </w:rPr>
        <w:t>к настоящему Решению.»;</w:t>
      </w:r>
    </w:p>
    <w:p w:rsidR="00681933" w:rsidRPr="00681933" w:rsidRDefault="00681933" w:rsidP="006819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б) пункт 2 изложить в следующей редакции: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lastRenderedPageBreak/>
        <w:t xml:space="preserve">«2. Направить на финансирование расходов, предусмотренных за счет субсидий из областного бюджета для </w:t>
      </w:r>
      <w:proofErr w:type="spellStart"/>
      <w:r w:rsidRPr="0068193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81933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 на 2025 год в сумме </w:t>
      </w:r>
      <w:r w:rsidRPr="00681933">
        <w:rPr>
          <w:rFonts w:ascii="Times New Roman" w:hAnsi="Times New Roman" w:cs="Times New Roman"/>
          <w:b/>
          <w:bCs/>
          <w:sz w:val="28"/>
          <w:szCs w:val="28"/>
        </w:rPr>
        <w:t>1 389 671,8</w:t>
      </w:r>
      <w:r w:rsidRPr="00681933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 xml:space="preserve">на 2026 год в сумме </w:t>
      </w:r>
      <w:r w:rsidRPr="006819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1 923 390,6 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 xml:space="preserve">тыс. рублей и на 2027 год в сумме </w:t>
      </w:r>
      <w:r w:rsidRPr="006819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799 198,5 </w:t>
      </w:r>
      <w:r w:rsidRPr="00681933">
        <w:rPr>
          <w:rFonts w:ascii="Times New Roman" w:hAnsi="Times New Roman" w:cs="Times New Roman"/>
          <w:color w:val="000000"/>
          <w:sz w:val="28"/>
          <w:szCs w:val="28"/>
        </w:rPr>
        <w:t>тыс. рублей</w:t>
      </w:r>
      <w:r w:rsidRPr="00681933">
        <w:rPr>
          <w:rFonts w:ascii="Times New Roman" w:hAnsi="Times New Roman" w:cs="Times New Roman"/>
          <w:sz w:val="28"/>
          <w:szCs w:val="28"/>
        </w:rPr>
        <w:t>.</w:t>
      </w:r>
    </w:p>
    <w:p w:rsidR="00681933" w:rsidRPr="00681933" w:rsidRDefault="00681933" w:rsidP="006819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Утвердить направление расходования:</w:t>
      </w:r>
    </w:p>
    <w:p w:rsidR="00681933" w:rsidRPr="00681933" w:rsidRDefault="00681933" w:rsidP="0068193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на 2025 год согласно приложению 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681933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681933" w:rsidRPr="00681933" w:rsidRDefault="00681933" w:rsidP="0068193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2) на 2026 год согласно приложению </w:t>
      </w:r>
      <w:r w:rsidRPr="00681933">
        <w:rPr>
          <w:rFonts w:ascii="Times New Roman" w:hAnsi="Times New Roman" w:cs="Times New Roman"/>
          <w:b/>
          <w:sz w:val="28"/>
          <w:szCs w:val="28"/>
        </w:rPr>
        <w:t>9</w:t>
      </w:r>
      <w:r w:rsidRPr="0068193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681933" w:rsidRPr="00681933" w:rsidRDefault="00681933" w:rsidP="0068193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3) на 2027 год согласно приложению </w:t>
      </w:r>
      <w:r w:rsidRPr="00681933">
        <w:rPr>
          <w:rFonts w:ascii="Times New Roman" w:hAnsi="Times New Roman" w:cs="Times New Roman"/>
          <w:b/>
          <w:sz w:val="28"/>
          <w:szCs w:val="28"/>
        </w:rPr>
        <w:t>10</w:t>
      </w:r>
      <w:r w:rsidRPr="00681933">
        <w:rPr>
          <w:rFonts w:ascii="Times New Roman" w:hAnsi="Times New Roman" w:cs="Times New Roman"/>
          <w:sz w:val="28"/>
          <w:szCs w:val="28"/>
        </w:rPr>
        <w:t xml:space="preserve"> к настоящему Решению.»;</w:t>
      </w:r>
    </w:p>
    <w:p w:rsidR="00681933" w:rsidRPr="00681933" w:rsidRDefault="00681933" w:rsidP="0068193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в) в пункте 3 цифры «</w:t>
      </w:r>
      <w:r w:rsidRPr="00681933">
        <w:rPr>
          <w:rFonts w:ascii="Times New Roman" w:hAnsi="Times New Roman" w:cs="Times New Roman"/>
          <w:b/>
          <w:sz w:val="28"/>
          <w:szCs w:val="28"/>
        </w:rPr>
        <w:t>9 156,8</w:t>
      </w:r>
      <w:r w:rsidRPr="00681933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Pr="00681933">
        <w:rPr>
          <w:rFonts w:ascii="Times New Roman" w:hAnsi="Times New Roman" w:cs="Times New Roman"/>
          <w:b/>
          <w:sz w:val="28"/>
          <w:szCs w:val="28"/>
        </w:rPr>
        <w:t>9 476,8»;</w:t>
      </w:r>
    </w:p>
    <w:p w:rsidR="00681933" w:rsidRPr="00681933" w:rsidRDefault="00681933" w:rsidP="0068193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г) пункте 4 цифры «</w:t>
      </w:r>
      <w:r w:rsidRPr="00681933">
        <w:rPr>
          <w:rFonts w:ascii="Times New Roman" w:hAnsi="Times New Roman" w:cs="Times New Roman"/>
          <w:b/>
          <w:sz w:val="28"/>
          <w:szCs w:val="28"/>
        </w:rPr>
        <w:t>201 709,3</w:t>
      </w:r>
      <w:r w:rsidRPr="00681933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Pr="00681933">
        <w:rPr>
          <w:rFonts w:ascii="Times New Roman" w:hAnsi="Times New Roman" w:cs="Times New Roman"/>
          <w:b/>
          <w:sz w:val="28"/>
          <w:szCs w:val="28"/>
        </w:rPr>
        <w:t>201 318,6»;</w:t>
      </w:r>
    </w:p>
    <w:p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д) пункт 5 изложить в следующей редакции: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«5.</w:t>
      </w:r>
      <w:r w:rsidRPr="006819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81933">
        <w:rPr>
          <w:rFonts w:ascii="Times New Roman" w:hAnsi="Times New Roman" w:cs="Times New Roman"/>
          <w:sz w:val="28"/>
          <w:szCs w:val="28"/>
        </w:rPr>
        <w:t xml:space="preserve"> Предусмотреть в бюджете </w:t>
      </w:r>
      <w:proofErr w:type="spellStart"/>
      <w:r w:rsidRPr="00681933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sz w:val="28"/>
          <w:szCs w:val="28"/>
        </w:rPr>
        <w:t xml:space="preserve"> района иные межбюджетные трансферты из областного бюджета на 2025 год в сумме 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55 252,9 </w:t>
      </w:r>
      <w:r w:rsidRPr="00681933">
        <w:rPr>
          <w:rFonts w:ascii="Times New Roman" w:hAnsi="Times New Roman" w:cs="Times New Roman"/>
          <w:sz w:val="28"/>
          <w:szCs w:val="28"/>
        </w:rPr>
        <w:t xml:space="preserve">тыс. рублей, на 2026 год в сумме 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56 162,9 </w:t>
      </w:r>
      <w:r w:rsidRPr="00681933">
        <w:rPr>
          <w:rFonts w:ascii="Times New Roman" w:hAnsi="Times New Roman" w:cs="Times New Roman"/>
          <w:sz w:val="28"/>
          <w:szCs w:val="28"/>
        </w:rPr>
        <w:t xml:space="preserve">тыс. рублей и на 2027 год в сумме 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56 162,9 </w:t>
      </w:r>
      <w:r w:rsidRPr="00681933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681933" w:rsidRPr="00681933" w:rsidRDefault="00681933" w:rsidP="006819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Утвердить направление расходования на 2025 год и на плановый период 2026 и 2027 годов согласно приложению </w:t>
      </w:r>
      <w:r w:rsidRPr="00681933">
        <w:rPr>
          <w:rFonts w:ascii="Times New Roman" w:hAnsi="Times New Roman" w:cs="Times New Roman"/>
          <w:b/>
          <w:sz w:val="28"/>
          <w:szCs w:val="28"/>
        </w:rPr>
        <w:t>13</w:t>
      </w:r>
      <w:r w:rsidRPr="00681933">
        <w:rPr>
          <w:rFonts w:ascii="Times New Roman" w:hAnsi="Times New Roman" w:cs="Times New Roman"/>
          <w:sz w:val="28"/>
          <w:szCs w:val="28"/>
        </w:rPr>
        <w:t xml:space="preserve"> к настоящему Решению.»</w:t>
      </w:r>
      <w:r w:rsidRPr="00681933">
        <w:rPr>
          <w:rFonts w:ascii="Times New Roman" w:hAnsi="Times New Roman" w:cs="Times New Roman"/>
          <w:b/>
          <w:sz w:val="28"/>
          <w:szCs w:val="28"/>
        </w:rPr>
        <w:t>;</w:t>
      </w:r>
    </w:p>
    <w:p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е) в пункте 7 цифры 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«8 230,7» </w:t>
      </w:r>
      <w:r w:rsidRPr="00681933">
        <w:rPr>
          <w:rFonts w:ascii="Times New Roman" w:hAnsi="Times New Roman" w:cs="Times New Roman"/>
          <w:sz w:val="28"/>
          <w:szCs w:val="28"/>
        </w:rPr>
        <w:t>заменить цифрами «</w:t>
      </w:r>
      <w:r w:rsidRPr="00681933">
        <w:rPr>
          <w:rFonts w:ascii="Times New Roman" w:hAnsi="Times New Roman" w:cs="Times New Roman"/>
          <w:b/>
          <w:sz w:val="28"/>
          <w:szCs w:val="28"/>
        </w:rPr>
        <w:t>10 701,2».</w:t>
      </w:r>
    </w:p>
    <w:p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4.    Абзац второй части 3 статьи 8 признать утратившим силу. </w:t>
      </w:r>
    </w:p>
    <w:p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5. Приложение 1 «Объем поступлений доходов бюджета </w:t>
      </w:r>
      <w:proofErr w:type="spellStart"/>
      <w:r w:rsidRPr="00681933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sz w:val="28"/>
          <w:szCs w:val="28"/>
        </w:rPr>
        <w:t xml:space="preserve"> района на 2025 год на плановый период 2026 и 2027 годов» изложить в редакции согласно приложению 1 к настоящему Решению.</w:t>
      </w:r>
    </w:p>
    <w:p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6. Приложение 2 «Источники финансирования дефицита бюджета </w:t>
      </w:r>
      <w:proofErr w:type="spellStart"/>
      <w:r w:rsidRPr="00681933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sz w:val="28"/>
          <w:szCs w:val="28"/>
        </w:rPr>
        <w:t xml:space="preserve"> района на 2025 год и на плановый период 2026 и 2027 годов» изложить в редакции согласно приложению 2 к настоящему Решению.</w:t>
      </w:r>
    </w:p>
    <w:p w:rsidR="00681933" w:rsidRPr="00681933" w:rsidRDefault="00681933" w:rsidP="006819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7. Приложение 4 «Распределение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681933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sz w:val="28"/>
          <w:szCs w:val="28"/>
        </w:rPr>
        <w:t xml:space="preserve"> района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годов» изложить в редакции согласно приложению 3 к настоящему Решению.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     8. Приложение 5 «Ведомственная структура расходов бюджета </w:t>
      </w:r>
      <w:proofErr w:type="spellStart"/>
      <w:r w:rsidRPr="00681933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sz w:val="28"/>
          <w:szCs w:val="28"/>
        </w:rPr>
        <w:t xml:space="preserve"> района на 2025 год и на плановый период 2026 и 2027 годов» изложить в редакции согласно приложению 4 к настоящему Решению.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    9. Приложение 6 «Распределение бюджетных ассигнований по целевым статьям (муниципальным программам </w:t>
      </w:r>
      <w:proofErr w:type="spellStart"/>
      <w:r w:rsidRPr="00681933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sz w:val="28"/>
          <w:szCs w:val="28"/>
        </w:rPr>
        <w:t xml:space="preserve"> района и непрограммным направлениям деятельности), группам и подгруппам видов расходов, разделам, подразделам классификации расходов бюджетов на 2025 год и на плановый период 2026 и 2027 годов» изложить в редакции согласно приложению 5 к настоящему Решению.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   10. Приложению 7 «Направление расходов, осуществляемых за счет субвенций, предоставляемых бюджету </w:t>
      </w:r>
      <w:proofErr w:type="spellStart"/>
      <w:r w:rsidRPr="00681933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sz w:val="28"/>
          <w:szCs w:val="28"/>
        </w:rPr>
        <w:t xml:space="preserve"> района на 2025 год и на плановый период 2026 и 2027 годов» изложить в редакции согласно приложению 6 к настоящему Решению.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lastRenderedPageBreak/>
        <w:t xml:space="preserve">      11. Приложение 8 «</w:t>
      </w:r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Распределение субсидии из областного бюджета бюджету </w:t>
      </w:r>
      <w:proofErr w:type="spellStart"/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для </w:t>
      </w:r>
      <w:proofErr w:type="spellStart"/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>софинансирования</w:t>
      </w:r>
      <w:proofErr w:type="spellEnd"/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расходных обязательств, возникающих при выполнений полномочий органов местного самоуправления по вопросам местного значения, на 2025 год</w:t>
      </w:r>
      <w:r w:rsidRPr="006819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Pr="00681933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7 к настоящему Решению.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 12. Приложение 9 «</w:t>
      </w:r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Распределение субсидии из областного бюджета бюджету </w:t>
      </w:r>
      <w:proofErr w:type="spellStart"/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для </w:t>
      </w:r>
      <w:proofErr w:type="spellStart"/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>софинансирования</w:t>
      </w:r>
      <w:proofErr w:type="spellEnd"/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расходных обязательств, возникающих при выполнений полномочий органов местного самоуправления по вопросам местного значения, на 2026 год</w:t>
      </w:r>
      <w:r w:rsidRPr="006819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Pr="00681933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8 к настоящему Решению.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13. Приложение 10 «</w:t>
      </w:r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Распределение субсидии из областного бюджета бюджету </w:t>
      </w:r>
      <w:proofErr w:type="spellStart"/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для </w:t>
      </w:r>
      <w:proofErr w:type="spellStart"/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>софинансирования</w:t>
      </w:r>
      <w:proofErr w:type="spellEnd"/>
      <w:r w:rsidRPr="006819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расходных обязательств, возникающих при выполнений полномочий органов местного самоуправления по вопросам местного значения, на 2027 год</w:t>
      </w:r>
      <w:r w:rsidRPr="006819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Pr="00681933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9 к настоящему Решению.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14. Приложение 11 «Иные межбюджетные трансферты, передаваемые бюджету </w:t>
      </w:r>
      <w:proofErr w:type="spellStart"/>
      <w:r w:rsidRPr="00681933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sz w:val="28"/>
          <w:szCs w:val="28"/>
        </w:rPr>
        <w:t xml:space="preserve"> района из бюджетов сельских поселений на осуществление части полномочий по решению вопросов местного значения в соответствии с заключенными соглашениями на 2025 год» изложить в редакции согласно приложению 10 к настоящему Решению.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15. Приложение 12 «Иные межбюджетные трансферты, передаваемые бюджетам сельских поселений из бюджета </w:t>
      </w:r>
      <w:proofErr w:type="spellStart"/>
      <w:r w:rsidRPr="00681933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sz w:val="28"/>
          <w:szCs w:val="28"/>
        </w:rPr>
        <w:t xml:space="preserve"> района на осуществление части полномочий по решению вопросов местного значения, в соответствии с заключенными соглашениями на 2025 год и</w:t>
      </w:r>
      <w:r w:rsidRPr="00681933">
        <w:rPr>
          <w:rFonts w:ascii="Times New Roman" w:hAnsi="Times New Roman" w:cs="Times New Roman"/>
          <w:bCs/>
          <w:sz w:val="28"/>
          <w:szCs w:val="28"/>
        </w:rPr>
        <w:t xml:space="preserve"> на плановый период 2026 и 2027 годов»</w:t>
      </w:r>
      <w:r w:rsidRPr="006819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1933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11 к настоящему Решению.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 16. Приложение 13 «Иные межбюджетные трансферты из областного бюджета бюджету </w:t>
      </w:r>
      <w:proofErr w:type="spellStart"/>
      <w:r w:rsidRPr="00681933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sz w:val="28"/>
          <w:szCs w:val="28"/>
        </w:rPr>
        <w:t xml:space="preserve"> района на 2025 год и на плановый период 2026 и 2027 годов» изложить в редакции согласно приложению 12 к настоящему Решению.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 17.   Приложение 15</w:t>
      </w:r>
      <w:r w:rsidRPr="006819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1933">
        <w:rPr>
          <w:rFonts w:ascii="Times New Roman" w:hAnsi="Times New Roman" w:cs="Times New Roman"/>
          <w:sz w:val="28"/>
          <w:szCs w:val="28"/>
        </w:rPr>
        <w:t xml:space="preserve">«Иные межбюджетные трансферты, предоставляемые бюджетам сельских поселений из бюджета </w:t>
      </w:r>
      <w:proofErr w:type="spellStart"/>
      <w:r w:rsidRPr="00681933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sz w:val="28"/>
          <w:szCs w:val="28"/>
        </w:rPr>
        <w:t xml:space="preserve"> района на 2025 год и на плановый период 2026 и 2027 годов» изложить в редакции согласно приложению 13 к настоящему Решению.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 xml:space="preserve">     </w:t>
      </w:r>
      <w:r w:rsidRPr="00681933">
        <w:rPr>
          <w:rFonts w:ascii="Times New Roman" w:hAnsi="Times New Roman" w:cs="Times New Roman"/>
          <w:b/>
          <w:sz w:val="28"/>
          <w:szCs w:val="28"/>
        </w:rPr>
        <w:t>Статья 2.</w:t>
      </w:r>
      <w:r w:rsidRPr="00681933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подписания и подлежит официальному опубликованию, за исключением пункта 4 настоящего решения.</w:t>
      </w:r>
    </w:p>
    <w:p w:rsidR="00681933" w:rsidRPr="00681933" w:rsidRDefault="00681933" w:rsidP="006819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1933">
        <w:rPr>
          <w:rFonts w:ascii="Times New Roman" w:hAnsi="Times New Roman" w:cs="Times New Roman"/>
          <w:sz w:val="28"/>
          <w:szCs w:val="28"/>
        </w:rPr>
        <w:t>Действие пункта 4 настоящего решения распространяется на правоотношения, возникшие с 17 ноября 2025 года.</w:t>
      </w:r>
    </w:p>
    <w:p w:rsidR="00681933" w:rsidRPr="00681933" w:rsidRDefault="00681933" w:rsidP="006819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</w:t>
      </w:r>
      <w:r w:rsidR="00681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</w:t>
      </w:r>
      <w:proofErr w:type="spellEnd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Х.М. </w:t>
      </w:r>
      <w:proofErr w:type="spellStart"/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Поркшеян</w:t>
      </w:r>
      <w:proofErr w:type="spellEnd"/>
    </w:p>
    <w:p w:rsidR="00683420" w:rsidRPr="00683420" w:rsidRDefault="00683420" w:rsidP="0068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B41" w:rsidRPr="000C7B41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с. Чалтырь</w:t>
      </w:r>
    </w:p>
    <w:p w:rsidR="000C7B41" w:rsidRPr="000C7B41" w:rsidRDefault="00396D20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12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декабря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2025 года</w:t>
      </w:r>
    </w:p>
    <w:p w:rsidR="00DF5959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№2</w:t>
      </w:r>
      <w:r w:rsidR="002D4488">
        <w:rPr>
          <w:rFonts w:ascii="Times New Roman" w:hAnsi="Times New Roman" w:cs="Times New Roman"/>
          <w:color w:val="000000"/>
          <w:spacing w:val="-2"/>
          <w:sz w:val="28"/>
          <w:szCs w:val="28"/>
        </w:rPr>
        <w:t>3</w:t>
      </w:r>
      <w:r w:rsidR="00681933">
        <w:rPr>
          <w:rFonts w:ascii="Times New Roman" w:hAnsi="Times New Roman" w:cs="Times New Roman"/>
          <w:color w:val="000000"/>
          <w:spacing w:val="-2"/>
          <w:sz w:val="28"/>
          <w:szCs w:val="28"/>
        </w:rPr>
        <w:t>2</w:t>
      </w:r>
    </w:p>
    <w:p w:rsidR="00B91F02" w:rsidRPr="000C0275" w:rsidRDefault="00B91F02" w:rsidP="00B91F0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noProof/>
          <w:szCs w:val="28"/>
        </w:rPr>
        <w:lastRenderedPageBreak/>
        <w:drawing>
          <wp:inline distT="0" distB="0" distL="0" distR="0" wp14:anchorId="04FF0B95" wp14:editId="476BFAB1">
            <wp:extent cx="521277" cy="557955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58" cy="572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F02" w:rsidRPr="000C0275" w:rsidRDefault="00B91F02" w:rsidP="00B91F0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b/>
          <w:szCs w:val="28"/>
        </w:rPr>
        <w:t>РОСТОВСКАЯ ОБЛАСТЬ</w:t>
      </w:r>
    </w:p>
    <w:p w:rsidR="00B91F02" w:rsidRPr="000C0275" w:rsidRDefault="00B91F02" w:rsidP="00B91F02">
      <w:pPr>
        <w:pStyle w:val="3"/>
        <w:spacing w:before="0" w:after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0C0275">
        <w:rPr>
          <w:rFonts w:ascii="Times New Roman" w:hAnsi="Times New Roman" w:cs="Times New Roman"/>
          <w:spacing w:val="40"/>
          <w:sz w:val="28"/>
          <w:szCs w:val="28"/>
        </w:rPr>
        <w:t>СОБРАНИЕ ДЕПУТАТОВ МЯСНИКОВСКОГО РАЙОНА</w:t>
      </w:r>
    </w:p>
    <w:p w:rsidR="00B91F02" w:rsidRDefault="00B91F02" w:rsidP="00B91F0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</w:p>
    <w:p w:rsidR="00B91F02" w:rsidRDefault="00B91F02" w:rsidP="00B91F0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  <w:r w:rsidRPr="000C0275">
        <w:rPr>
          <w:b/>
          <w:bCs/>
          <w:szCs w:val="28"/>
        </w:rPr>
        <w:t>РЕШЕНИЕ</w:t>
      </w:r>
    </w:p>
    <w:p w:rsidR="00B91F02" w:rsidRPr="00A639C6" w:rsidRDefault="00B91F02" w:rsidP="00B91F02">
      <w:pPr>
        <w:rPr>
          <w:lang w:eastAsia="ru-RU"/>
        </w:rPr>
      </w:pPr>
    </w:p>
    <w:p w:rsidR="00B91F02" w:rsidRPr="00FC0471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471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</w:p>
    <w:p w:rsidR="00B91F02" w:rsidRPr="00FC0471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471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proofErr w:type="spellStart"/>
      <w:r w:rsidRPr="00FC0471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</w:p>
    <w:p w:rsidR="00B91F02" w:rsidRPr="00FC0471" w:rsidRDefault="00B91F02" w:rsidP="00B91F0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C0471">
        <w:rPr>
          <w:rFonts w:ascii="Times New Roman" w:hAnsi="Times New Roman" w:cs="Times New Roman"/>
          <w:b w:val="0"/>
          <w:sz w:val="28"/>
          <w:szCs w:val="28"/>
        </w:rPr>
        <w:t>района от 25.12.2024 № 188</w:t>
      </w:r>
    </w:p>
    <w:p w:rsidR="00B91F02" w:rsidRPr="00FC0471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471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Pr="00FC0471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C0471">
        <w:rPr>
          <w:rFonts w:ascii="Times New Roman" w:hAnsi="Times New Roman" w:cs="Times New Roman"/>
          <w:sz w:val="28"/>
          <w:szCs w:val="28"/>
        </w:rPr>
        <w:t xml:space="preserve"> района на 2025 год </w:t>
      </w:r>
    </w:p>
    <w:p w:rsidR="00B91F02" w:rsidRPr="00FC0471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471">
        <w:rPr>
          <w:rFonts w:ascii="Times New Roman" w:hAnsi="Times New Roman" w:cs="Times New Roman"/>
          <w:sz w:val="28"/>
          <w:szCs w:val="28"/>
        </w:rPr>
        <w:t>и на плановый период 2026 и 2027 годов»</w:t>
      </w:r>
    </w:p>
    <w:p w:rsidR="00B91F02" w:rsidRPr="002D4488" w:rsidRDefault="00B91F02" w:rsidP="00B91F02">
      <w:pPr>
        <w:jc w:val="both"/>
        <w:rPr>
          <w:lang w:eastAsia="ru-RU"/>
        </w:rPr>
      </w:pPr>
    </w:p>
    <w:p w:rsidR="00B91F02" w:rsidRPr="00681933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933">
        <w:rPr>
          <w:rFonts w:ascii="Times New Roman" w:hAnsi="Times New Roman" w:cs="Times New Roman"/>
          <w:b/>
          <w:sz w:val="28"/>
          <w:szCs w:val="28"/>
        </w:rPr>
        <w:t>Принято Собранием депутатов</w:t>
      </w:r>
    </w:p>
    <w:p w:rsidR="00B91F02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81933">
        <w:rPr>
          <w:rFonts w:ascii="Times New Roman" w:hAnsi="Times New Roman" w:cs="Times New Roman"/>
          <w:b/>
          <w:sz w:val="28"/>
          <w:szCs w:val="28"/>
        </w:rPr>
        <w:t>Мясниковского</w:t>
      </w:r>
      <w:proofErr w:type="spellEnd"/>
      <w:r w:rsidRPr="00681933">
        <w:rPr>
          <w:rFonts w:ascii="Times New Roman" w:hAnsi="Times New Roman" w:cs="Times New Roman"/>
          <w:b/>
          <w:sz w:val="28"/>
          <w:szCs w:val="28"/>
        </w:rPr>
        <w:t xml:space="preserve"> района     </w:t>
      </w:r>
    </w:p>
    <w:p w:rsidR="00B91F02" w:rsidRPr="00681933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93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:rsidR="00B91F02" w:rsidRPr="00B91F02" w:rsidRDefault="00B91F02" w:rsidP="00B91F0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Статья 1.</w:t>
      </w:r>
      <w:r w:rsidRPr="00B91F02">
        <w:rPr>
          <w:rFonts w:ascii="Times New Roman" w:hAnsi="Times New Roman" w:cs="Times New Roman"/>
          <w:b w:val="0"/>
          <w:sz w:val="28"/>
          <w:szCs w:val="28"/>
        </w:rPr>
        <w:t xml:space="preserve"> Внести в Решение Собрания депутатов </w:t>
      </w:r>
      <w:proofErr w:type="spellStart"/>
      <w:r w:rsidRPr="00B91F02">
        <w:rPr>
          <w:rFonts w:ascii="Times New Roman" w:hAnsi="Times New Roman" w:cs="Times New Roman"/>
          <w:b w:val="0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b w:val="0"/>
          <w:sz w:val="28"/>
          <w:szCs w:val="28"/>
        </w:rPr>
        <w:t xml:space="preserve"> района от 25.12.2024 № 188 </w:t>
      </w:r>
      <w:r w:rsidRPr="00B91F02">
        <w:rPr>
          <w:rFonts w:ascii="Times New Roman" w:hAnsi="Times New Roman" w:cs="Times New Roman"/>
          <w:sz w:val="28"/>
          <w:szCs w:val="28"/>
        </w:rPr>
        <w:t>«</w:t>
      </w:r>
      <w:r w:rsidRPr="00B91F02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proofErr w:type="spellStart"/>
      <w:r w:rsidRPr="00B91F02">
        <w:rPr>
          <w:rFonts w:ascii="Times New Roman" w:hAnsi="Times New Roman" w:cs="Times New Roman"/>
          <w:b w:val="0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b w:val="0"/>
          <w:sz w:val="28"/>
          <w:szCs w:val="28"/>
        </w:rPr>
        <w:t xml:space="preserve"> района на 2025 год и на плановый период 2026 и 2027 годов» следующие изменения:</w:t>
      </w:r>
    </w:p>
    <w:p w:rsidR="00B91F02" w:rsidRPr="00B91F02" w:rsidRDefault="00B91F02" w:rsidP="00B91F0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В статье 1:</w:t>
      </w:r>
    </w:p>
    <w:p w:rsidR="00B91F02" w:rsidRPr="00B91F02" w:rsidRDefault="00B91F02" w:rsidP="00B91F02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в части 1:</w:t>
      </w:r>
    </w:p>
    <w:p w:rsidR="00B91F02" w:rsidRPr="00B91F02" w:rsidRDefault="00B91F02" w:rsidP="00B91F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а) в пункте 1 цифры ««</w:t>
      </w:r>
      <w:r w:rsidRPr="00B91F02">
        <w:rPr>
          <w:rFonts w:ascii="Times New Roman" w:hAnsi="Times New Roman" w:cs="Times New Roman"/>
          <w:b/>
          <w:sz w:val="28"/>
          <w:szCs w:val="28"/>
        </w:rPr>
        <w:t>3 790 419,4</w:t>
      </w:r>
      <w:r w:rsidRPr="00B91F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Pr="00B91F02">
        <w:rPr>
          <w:rFonts w:ascii="Times New Roman" w:hAnsi="Times New Roman" w:cs="Times New Roman"/>
          <w:b/>
          <w:sz w:val="28"/>
          <w:szCs w:val="28"/>
        </w:rPr>
        <w:t>3 674 754,6</w:t>
      </w:r>
      <w:r w:rsidRPr="00B91F02">
        <w:rPr>
          <w:rFonts w:ascii="Times New Roman" w:hAnsi="Times New Roman" w:cs="Times New Roman"/>
          <w:sz w:val="28"/>
          <w:szCs w:val="28"/>
        </w:rPr>
        <w:t>»;</w:t>
      </w:r>
    </w:p>
    <w:p w:rsidR="00B91F02" w:rsidRPr="00B91F02" w:rsidRDefault="00B91F02" w:rsidP="00B91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б) в пункте 2 цифры «</w:t>
      </w:r>
      <w:r w:rsidRPr="00B91F02">
        <w:rPr>
          <w:rFonts w:ascii="Times New Roman" w:hAnsi="Times New Roman" w:cs="Times New Roman"/>
          <w:b/>
          <w:sz w:val="28"/>
          <w:szCs w:val="28"/>
        </w:rPr>
        <w:t>4 036 376,7</w:t>
      </w:r>
      <w:r w:rsidRPr="00B91F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Pr="00B91F02">
        <w:rPr>
          <w:rFonts w:ascii="Times New Roman" w:hAnsi="Times New Roman" w:cs="Times New Roman"/>
          <w:b/>
          <w:sz w:val="28"/>
          <w:szCs w:val="28"/>
        </w:rPr>
        <w:t>3 914 111,9</w:t>
      </w:r>
      <w:r w:rsidRPr="00B91F02">
        <w:rPr>
          <w:rFonts w:ascii="Times New Roman" w:hAnsi="Times New Roman" w:cs="Times New Roman"/>
          <w:sz w:val="28"/>
          <w:szCs w:val="28"/>
        </w:rPr>
        <w:t>»;</w:t>
      </w:r>
    </w:p>
    <w:p w:rsidR="00B91F02" w:rsidRPr="00B91F02" w:rsidRDefault="00B91F02" w:rsidP="00B91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в) в пункте 5 цифры «</w:t>
      </w:r>
      <w:r w:rsidRPr="00B91F02">
        <w:rPr>
          <w:rFonts w:ascii="Times New Roman" w:hAnsi="Times New Roman" w:cs="Times New Roman"/>
          <w:b/>
          <w:sz w:val="28"/>
          <w:szCs w:val="28"/>
        </w:rPr>
        <w:t>245 957,3</w:t>
      </w:r>
      <w:r w:rsidRPr="00B91F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Pr="00B91F02">
        <w:rPr>
          <w:rFonts w:ascii="Times New Roman" w:hAnsi="Times New Roman" w:cs="Times New Roman"/>
          <w:b/>
          <w:sz w:val="28"/>
          <w:szCs w:val="28"/>
        </w:rPr>
        <w:t>239 357,3</w:t>
      </w:r>
      <w:r w:rsidRPr="00B91F02">
        <w:rPr>
          <w:rFonts w:ascii="Times New Roman" w:hAnsi="Times New Roman" w:cs="Times New Roman"/>
          <w:sz w:val="28"/>
          <w:szCs w:val="28"/>
        </w:rPr>
        <w:t>»;</w:t>
      </w:r>
    </w:p>
    <w:p w:rsidR="00B91F02" w:rsidRPr="00B91F02" w:rsidRDefault="00B91F02" w:rsidP="00B91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пункты 1 и 2 части 2 изложить в следующей редакции:</w:t>
      </w:r>
    </w:p>
    <w:p w:rsidR="00B91F02" w:rsidRPr="00B91F02" w:rsidRDefault="00B91F02" w:rsidP="00B91F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«</w:t>
      </w:r>
      <w:r w:rsidRPr="00B91F02">
        <w:rPr>
          <w:rFonts w:ascii="Times New Roman" w:hAnsi="Times New Roman" w:cs="Times New Roman"/>
          <w:iCs/>
          <w:sz w:val="28"/>
          <w:szCs w:val="28"/>
        </w:rPr>
        <w:t xml:space="preserve">1) прогнозируемый общий объем доходов бюджета </w:t>
      </w:r>
      <w:proofErr w:type="spellStart"/>
      <w:r w:rsidRPr="00B91F02">
        <w:rPr>
          <w:rFonts w:ascii="Times New Roman" w:hAnsi="Times New Roman" w:cs="Times New Roman"/>
          <w:iCs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iCs/>
          <w:sz w:val="28"/>
          <w:szCs w:val="28"/>
        </w:rPr>
        <w:t xml:space="preserve"> района на 2026 год в сумме </w:t>
      </w:r>
      <w:r w:rsidRPr="00B91F02">
        <w:rPr>
          <w:rFonts w:ascii="Times New Roman" w:hAnsi="Times New Roman" w:cs="Times New Roman"/>
          <w:b/>
          <w:sz w:val="28"/>
          <w:szCs w:val="28"/>
        </w:rPr>
        <w:t xml:space="preserve">4 208 689,5 </w:t>
      </w:r>
      <w:r w:rsidRPr="00B91F02">
        <w:rPr>
          <w:rFonts w:ascii="Times New Roman" w:hAnsi="Times New Roman" w:cs="Times New Roman"/>
          <w:iCs/>
          <w:sz w:val="28"/>
          <w:szCs w:val="28"/>
        </w:rPr>
        <w:t xml:space="preserve">тыс. рублей и на 2027 год в                    </w:t>
      </w:r>
      <w:r w:rsidRPr="00B91F02">
        <w:rPr>
          <w:rFonts w:ascii="Times New Roman" w:hAnsi="Times New Roman" w:cs="Times New Roman"/>
          <w:b/>
          <w:sz w:val="28"/>
          <w:szCs w:val="28"/>
        </w:rPr>
        <w:t xml:space="preserve">3 103 364,9 </w:t>
      </w:r>
      <w:r w:rsidRPr="00B91F02">
        <w:rPr>
          <w:rFonts w:ascii="Times New Roman" w:hAnsi="Times New Roman" w:cs="Times New Roman"/>
          <w:iCs/>
          <w:sz w:val="28"/>
          <w:szCs w:val="28"/>
        </w:rPr>
        <w:t>тыс. рублей;</w:t>
      </w:r>
    </w:p>
    <w:p w:rsidR="00B91F02" w:rsidRPr="00B91F02" w:rsidRDefault="00B91F02" w:rsidP="00B91F0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91F02">
        <w:rPr>
          <w:rFonts w:ascii="Times New Roman" w:hAnsi="Times New Roman" w:cs="Times New Roman"/>
          <w:iCs/>
          <w:sz w:val="28"/>
          <w:szCs w:val="28"/>
        </w:rPr>
        <w:t xml:space="preserve">2) общий объем расходов бюджета </w:t>
      </w:r>
      <w:proofErr w:type="spellStart"/>
      <w:r w:rsidRPr="00B91F0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B91F02">
        <w:rPr>
          <w:rFonts w:ascii="Times New Roman" w:hAnsi="Times New Roman" w:cs="Times New Roman"/>
          <w:iCs/>
          <w:sz w:val="28"/>
          <w:szCs w:val="28"/>
        </w:rPr>
        <w:t xml:space="preserve">на 2026 год в сумме </w:t>
      </w:r>
      <w:r w:rsidRPr="00B91F02">
        <w:rPr>
          <w:rFonts w:ascii="Times New Roman" w:hAnsi="Times New Roman" w:cs="Times New Roman"/>
          <w:b/>
          <w:sz w:val="28"/>
          <w:szCs w:val="28"/>
        </w:rPr>
        <w:t xml:space="preserve">4 208 689,5   </w:t>
      </w:r>
      <w:r w:rsidRPr="00B91F02">
        <w:rPr>
          <w:rFonts w:ascii="Times New Roman" w:hAnsi="Times New Roman" w:cs="Times New Roman"/>
          <w:sz w:val="28"/>
          <w:szCs w:val="28"/>
        </w:rPr>
        <w:t>т</w:t>
      </w:r>
      <w:r w:rsidRPr="00B91F02">
        <w:rPr>
          <w:rFonts w:ascii="Times New Roman" w:hAnsi="Times New Roman" w:cs="Times New Roman"/>
          <w:iCs/>
          <w:sz w:val="28"/>
          <w:szCs w:val="28"/>
        </w:rPr>
        <w:t xml:space="preserve">ыс. рублей, в том числе условно утвержденные расходы в сумме </w:t>
      </w:r>
      <w:r w:rsidRPr="00B91F02">
        <w:rPr>
          <w:rFonts w:ascii="Times New Roman" w:hAnsi="Times New Roman" w:cs="Times New Roman"/>
          <w:b/>
          <w:iCs/>
          <w:sz w:val="28"/>
          <w:szCs w:val="28"/>
        </w:rPr>
        <w:t xml:space="preserve">20 779,9  </w:t>
      </w:r>
      <w:r w:rsidRPr="00B91F02">
        <w:rPr>
          <w:rFonts w:ascii="Times New Roman" w:hAnsi="Times New Roman" w:cs="Times New Roman"/>
          <w:iCs/>
          <w:sz w:val="28"/>
          <w:szCs w:val="28"/>
        </w:rPr>
        <w:t xml:space="preserve"> тыс. рублей, и на 2027 год в сумме </w:t>
      </w:r>
      <w:r w:rsidRPr="00B91F02">
        <w:rPr>
          <w:rFonts w:ascii="Times New Roman" w:hAnsi="Times New Roman" w:cs="Times New Roman"/>
          <w:b/>
          <w:sz w:val="28"/>
          <w:szCs w:val="28"/>
        </w:rPr>
        <w:t xml:space="preserve">3 103 364,9 </w:t>
      </w:r>
      <w:r w:rsidRPr="00B91F02">
        <w:rPr>
          <w:rFonts w:ascii="Times New Roman" w:hAnsi="Times New Roman" w:cs="Times New Roman"/>
          <w:iCs/>
          <w:sz w:val="28"/>
          <w:szCs w:val="28"/>
        </w:rPr>
        <w:t xml:space="preserve">тыс. рублей, </w:t>
      </w:r>
      <w:r w:rsidRPr="00B91F02">
        <w:rPr>
          <w:rFonts w:ascii="Times New Roman" w:hAnsi="Times New Roman" w:cs="Times New Roman"/>
          <w:sz w:val="28"/>
          <w:szCs w:val="28"/>
        </w:rPr>
        <w:t xml:space="preserve">в том числе условно утвержденные расходы в сумме </w:t>
      </w:r>
      <w:r w:rsidRPr="00B91F02">
        <w:rPr>
          <w:rFonts w:ascii="Times New Roman" w:hAnsi="Times New Roman" w:cs="Times New Roman"/>
          <w:b/>
          <w:sz w:val="28"/>
          <w:szCs w:val="28"/>
        </w:rPr>
        <w:t>41 277,0</w:t>
      </w:r>
      <w:r w:rsidRPr="00B91F0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B91F02">
        <w:rPr>
          <w:rFonts w:ascii="Times New Roman" w:hAnsi="Times New Roman" w:cs="Times New Roman"/>
          <w:iCs/>
          <w:sz w:val="28"/>
          <w:szCs w:val="28"/>
        </w:rPr>
        <w:t xml:space="preserve">;». </w:t>
      </w:r>
    </w:p>
    <w:p w:rsidR="00B91F02" w:rsidRPr="00B91F02" w:rsidRDefault="00B91F02" w:rsidP="00B91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2. В статье 4:</w:t>
      </w:r>
    </w:p>
    <w:p w:rsidR="00B91F02" w:rsidRPr="00B91F02" w:rsidRDefault="00B91F02" w:rsidP="00B91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B91F02">
        <w:rPr>
          <w:rFonts w:ascii="Times New Roman" w:hAnsi="Times New Roman" w:cs="Times New Roman"/>
          <w:sz w:val="28"/>
          <w:szCs w:val="28"/>
        </w:rPr>
        <w:t>а) в</w:t>
      </w:r>
      <w:r w:rsidRPr="00B91F02">
        <w:rPr>
          <w:rFonts w:ascii="Times New Roman" w:hAnsi="Times New Roman" w:cs="Times New Roman"/>
          <w:sz w:val="28"/>
          <w:szCs w:val="28"/>
        </w:rPr>
        <w:t xml:space="preserve"> пункте 1 цифры «</w:t>
      </w:r>
      <w:r w:rsidRPr="00B91F02">
        <w:rPr>
          <w:rFonts w:ascii="Times New Roman" w:hAnsi="Times New Roman" w:cs="Times New Roman"/>
          <w:b/>
          <w:sz w:val="28"/>
          <w:szCs w:val="28"/>
        </w:rPr>
        <w:t>8265,4»</w:t>
      </w:r>
      <w:r w:rsidRPr="00B91F02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Pr="00B91F02">
        <w:rPr>
          <w:rFonts w:ascii="Times New Roman" w:hAnsi="Times New Roman" w:cs="Times New Roman"/>
          <w:b/>
          <w:sz w:val="28"/>
          <w:szCs w:val="28"/>
        </w:rPr>
        <w:t>7863,2</w:t>
      </w:r>
      <w:r w:rsidRPr="00B91F02">
        <w:rPr>
          <w:rFonts w:ascii="Times New Roman" w:hAnsi="Times New Roman" w:cs="Times New Roman"/>
          <w:sz w:val="28"/>
          <w:szCs w:val="28"/>
        </w:rPr>
        <w:t>»</w:t>
      </w:r>
      <w:r w:rsidRPr="00B91F02">
        <w:rPr>
          <w:rFonts w:ascii="Times New Roman" w:hAnsi="Times New Roman" w:cs="Times New Roman"/>
          <w:b/>
          <w:sz w:val="28"/>
          <w:szCs w:val="28"/>
        </w:rPr>
        <w:t>;</w:t>
      </w:r>
    </w:p>
    <w:p w:rsidR="00B91F02" w:rsidRPr="00B91F02" w:rsidRDefault="00B91F02" w:rsidP="00B91F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б) в пункте 2 цифры «</w:t>
      </w:r>
      <w:r w:rsidRPr="00B91F02">
        <w:rPr>
          <w:rFonts w:ascii="Times New Roman" w:hAnsi="Times New Roman" w:cs="Times New Roman"/>
          <w:b/>
          <w:sz w:val="28"/>
          <w:szCs w:val="28"/>
        </w:rPr>
        <w:t>203 577,2»</w:t>
      </w:r>
      <w:r w:rsidRPr="00B91F02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Pr="00B91F02">
        <w:rPr>
          <w:rFonts w:ascii="Times New Roman" w:hAnsi="Times New Roman" w:cs="Times New Roman"/>
          <w:b/>
          <w:sz w:val="28"/>
          <w:szCs w:val="28"/>
        </w:rPr>
        <w:t>202 866,5».</w:t>
      </w:r>
    </w:p>
    <w:p w:rsidR="00B91F02" w:rsidRPr="00B91F02" w:rsidRDefault="00B91F02" w:rsidP="00B91F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3. В статье 7:</w:t>
      </w:r>
    </w:p>
    <w:p w:rsidR="00B91F02" w:rsidRPr="00B91F02" w:rsidRDefault="00B91F02" w:rsidP="00B91F0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а) пункт 1 изложить в следующей редакции:</w:t>
      </w:r>
    </w:p>
    <w:p w:rsidR="00B91F02" w:rsidRPr="00B91F02" w:rsidRDefault="00B91F02" w:rsidP="00B91F0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«1. Направить на финансирование расходов, предусмотренных за счет субвенций из областного бюджета на 2025 год в сумме </w:t>
      </w:r>
      <w:r w:rsidRPr="00B91F02">
        <w:rPr>
          <w:rFonts w:ascii="Times New Roman" w:hAnsi="Times New Roman" w:cs="Times New Roman"/>
          <w:b/>
          <w:sz w:val="28"/>
          <w:szCs w:val="28"/>
        </w:rPr>
        <w:t xml:space="preserve">1 345 753,0 </w:t>
      </w:r>
      <w:r w:rsidRPr="00B91F02">
        <w:rPr>
          <w:rFonts w:ascii="Times New Roman" w:hAnsi="Times New Roman" w:cs="Times New Roman"/>
          <w:sz w:val="28"/>
          <w:szCs w:val="28"/>
        </w:rPr>
        <w:t>тыс. рублей,</w:t>
      </w:r>
      <w:r w:rsidRPr="00B91F02">
        <w:rPr>
          <w:rFonts w:ascii="Times New Roman" w:hAnsi="Times New Roman" w:cs="Times New Roman"/>
          <w:color w:val="000000"/>
          <w:sz w:val="28"/>
          <w:szCs w:val="28"/>
        </w:rPr>
        <w:t xml:space="preserve"> на 2026 год в сумме </w:t>
      </w:r>
      <w:r w:rsidRPr="00B91F02">
        <w:rPr>
          <w:rFonts w:ascii="Times New Roman" w:hAnsi="Times New Roman" w:cs="Times New Roman"/>
          <w:b/>
          <w:sz w:val="28"/>
          <w:szCs w:val="28"/>
        </w:rPr>
        <w:t>1 411 258,</w:t>
      </w:r>
      <w:r w:rsidRPr="00B91F02">
        <w:rPr>
          <w:rFonts w:ascii="Times New Roman" w:hAnsi="Times New Roman" w:cs="Times New Roman"/>
          <w:b/>
          <w:sz w:val="28"/>
          <w:szCs w:val="28"/>
        </w:rPr>
        <w:t>2 тыс.</w:t>
      </w:r>
      <w:r w:rsidRPr="00B91F02">
        <w:rPr>
          <w:rFonts w:ascii="Times New Roman" w:hAnsi="Times New Roman" w:cs="Times New Roman"/>
          <w:color w:val="000000"/>
          <w:sz w:val="28"/>
          <w:szCs w:val="28"/>
        </w:rPr>
        <w:t xml:space="preserve"> рублей и на 2027 год в сумме </w:t>
      </w:r>
      <w:r w:rsidRPr="00B91F02">
        <w:rPr>
          <w:rFonts w:ascii="Times New Roman" w:hAnsi="Times New Roman" w:cs="Times New Roman"/>
          <w:b/>
          <w:sz w:val="28"/>
          <w:szCs w:val="28"/>
        </w:rPr>
        <w:t>1 437 273,8</w:t>
      </w:r>
      <w:r w:rsidRPr="00B91F02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</w:t>
      </w:r>
      <w:r w:rsidRPr="00B91F0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91F02" w:rsidRPr="00B91F02" w:rsidRDefault="00B91F02" w:rsidP="00B91F0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Утвердить направление расходования на 2025 год и на плановый период 2026 и 2027 годов согласно приложению </w:t>
      </w:r>
      <w:r w:rsidRPr="00B91F02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B91F02">
        <w:rPr>
          <w:rFonts w:ascii="Times New Roman" w:hAnsi="Times New Roman" w:cs="Times New Roman"/>
          <w:sz w:val="28"/>
          <w:szCs w:val="28"/>
        </w:rPr>
        <w:t>к</w:t>
      </w:r>
      <w:r w:rsidRPr="00B91F02">
        <w:rPr>
          <w:rFonts w:ascii="Times New Roman" w:hAnsi="Times New Roman" w:cs="Times New Roman"/>
          <w:sz w:val="28"/>
          <w:szCs w:val="28"/>
        </w:rPr>
        <w:t xml:space="preserve"> настоящему Решению.»;</w:t>
      </w:r>
    </w:p>
    <w:p w:rsidR="00B91F02" w:rsidRPr="00B91F02" w:rsidRDefault="00B91F02" w:rsidP="00B91F0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б) пункт 2 изложить в следующей редакции:</w:t>
      </w:r>
    </w:p>
    <w:p w:rsidR="00B91F02" w:rsidRPr="00B91F02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lastRenderedPageBreak/>
        <w:t xml:space="preserve">«2. Направить на финансирование расходов, предусмотренных за счет субсидий из областного бюджета для </w:t>
      </w:r>
      <w:proofErr w:type="spellStart"/>
      <w:r w:rsidRPr="00B91F0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91F02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 на 2025 год в сумме </w:t>
      </w:r>
      <w:r w:rsidRPr="00B91F02">
        <w:rPr>
          <w:rFonts w:ascii="Times New Roman" w:hAnsi="Times New Roman" w:cs="Times New Roman"/>
          <w:b/>
          <w:bCs/>
          <w:sz w:val="28"/>
          <w:szCs w:val="28"/>
        </w:rPr>
        <w:t>1 389 671,8</w:t>
      </w:r>
      <w:r w:rsidRPr="00B91F02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B91F02">
        <w:rPr>
          <w:rFonts w:ascii="Times New Roman" w:hAnsi="Times New Roman" w:cs="Times New Roman"/>
          <w:color w:val="000000"/>
          <w:sz w:val="28"/>
          <w:szCs w:val="28"/>
        </w:rPr>
        <w:t xml:space="preserve">на 2026 год в сумме </w:t>
      </w:r>
      <w:r w:rsidRPr="00B91F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1 923 390,6 </w:t>
      </w:r>
      <w:r w:rsidRPr="00B91F02">
        <w:rPr>
          <w:rFonts w:ascii="Times New Roman" w:hAnsi="Times New Roman" w:cs="Times New Roman"/>
          <w:color w:val="000000"/>
          <w:sz w:val="28"/>
          <w:szCs w:val="28"/>
        </w:rPr>
        <w:t xml:space="preserve">тыс. рублей и на 2027 год в сумме </w:t>
      </w:r>
      <w:r w:rsidRPr="00B91F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799 198,5 </w:t>
      </w:r>
      <w:r w:rsidRPr="00B91F02">
        <w:rPr>
          <w:rFonts w:ascii="Times New Roman" w:hAnsi="Times New Roman" w:cs="Times New Roman"/>
          <w:color w:val="000000"/>
          <w:sz w:val="28"/>
          <w:szCs w:val="28"/>
        </w:rPr>
        <w:t>тыс. рублей</w:t>
      </w:r>
      <w:r w:rsidRPr="00B91F02">
        <w:rPr>
          <w:rFonts w:ascii="Times New Roman" w:hAnsi="Times New Roman" w:cs="Times New Roman"/>
          <w:sz w:val="28"/>
          <w:szCs w:val="28"/>
        </w:rPr>
        <w:t>.</w:t>
      </w:r>
    </w:p>
    <w:p w:rsidR="00B91F02" w:rsidRPr="00B91F02" w:rsidRDefault="00B91F02" w:rsidP="00B91F0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Утвердить направление расходования:</w:t>
      </w:r>
    </w:p>
    <w:p w:rsidR="00B91F02" w:rsidRPr="00B91F02" w:rsidRDefault="00B91F02" w:rsidP="00B91F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на 2025 год согласно приложению </w:t>
      </w:r>
      <w:r w:rsidRPr="00B91F02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B91F02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B91F02" w:rsidRPr="00B91F02" w:rsidRDefault="00B91F02" w:rsidP="00B91F0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2) на 2026 год согласно приложению </w:t>
      </w:r>
      <w:r w:rsidRPr="00B91F02">
        <w:rPr>
          <w:rFonts w:ascii="Times New Roman" w:hAnsi="Times New Roman" w:cs="Times New Roman"/>
          <w:b/>
          <w:sz w:val="28"/>
          <w:szCs w:val="28"/>
        </w:rPr>
        <w:t>9</w:t>
      </w:r>
      <w:r w:rsidRPr="00B91F0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91F02" w:rsidRPr="00B91F02" w:rsidRDefault="00B91F02" w:rsidP="00B91F0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3) на 2027 год согласно приложению </w:t>
      </w:r>
      <w:r w:rsidRPr="00B91F02">
        <w:rPr>
          <w:rFonts w:ascii="Times New Roman" w:hAnsi="Times New Roman" w:cs="Times New Roman"/>
          <w:b/>
          <w:sz w:val="28"/>
          <w:szCs w:val="28"/>
        </w:rPr>
        <w:t>10</w:t>
      </w:r>
      <w:r w:rsidRPr="00B91F02">
        <w:rPr>
          <w:rFonts w:ascii="Times New Roman" w:hAnsi="Times New Roman" w:cs="Times New Roman"/>
          <w:sz w:val="28"/>
          <w:szCs w:val="28"/>
        </w:rPr>
        <w:t xml:space="preserve"> к настоящему Решению.»;</w:t>
      </w:r>
    </w:p>
    <w:p w:rsidR="00B91F02" w:rsidRPr="00B91F02" w:rsidRDefault="00B91F02" w:rsidP="00B91F0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в) в пункте 3 цифры «</w:t>
      </w:r>
      <w:r w:rsidRPr="00B91F02">
        <w:rPr>
          <w:rFonts w:ascii="Times New Roman" w:hAnsi="Times New Roman" w:cs="Times New Roman"/>
          <w:b/>
          <w:sz w:val="28"/>
          <w:szCs w:val="28"/>
        </w:rPr>
        <w:t>9 156,8</w:t>
      </w:r>
      <w:r w:rsidRPr="00B91F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Pr="00B91F02">
        <w:rPr>
          <w:rFonts w:ascii="Times New Roman" w:hAnsi="Times New Roman" w:cs="Times New Roman"/>
          <w:b/>
          <w:sz w:val="28"/>
          <w:szCs w:val="28"/>
        </w:rPr>
        <w:t>9 476,8»;</w:t>
      </w:r>
    </w:p>
    <w:p w:rsidR="00B91F02" w:rsidRPr="00B91F02" w:rsidRDefault="00B91F02" w:rsidP="00B91F0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г) пункте 4 цифры «</w:t>
      </w:r>
      <w:r w:rsidRPr="00B91F02">
        <w:rPr>
          <w:rFonts w:ascii="Times New Roman" w:hAnsi="Times New Roman" w:cs="Times New Roman"/>
          <w:b/>
          <w:sz w:val="28"/>
          <w:szCs w:val="28"/>
        </w:rPr>
        <w:t>201 709,3</w:t>
      </w:r>
      <w:r w:rsidRPr="00B91F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Pr="00B91F02">
        <w:rPr>
          <w:rFonts w:ascii="Times New Roman" w:hAnsi="Times New Roman" w:cs="Times New Roman"/>
          <w:b/>
          <w:sz w:val="28"/>
          <w:szCs w:val="28"/>
        </w:rPr>
        <w:t>201 318,6»;</w:t>
      </w:r>
    </w:p>
    <w:p w:rsidR="00B91F02" w:rsidRPr="00B91F02" w:rsidRDefault="00B91F02" w:rsidP="00B91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д) пункт 5 изложить в следующей редакции:</w:t>
      </w:r>
    </w:p>
    <w:p w:rsidR="00B91F02" w:rsidRPr="00B91F02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«5.</w:t>
      </w:r>
      <w:r w:rsidRPr="00B91F0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1F02">
        <w:rPr>
          <w:rFonts w:ascii="Times New Roman" w:hAnsi="Times New Roman" w:cs="Times New Roman"/>
          <w:sz w:val="28"/>
          <w:szCs w:val="28"/>
        </w:rPr>
        <w:t xml:space="preserve"> Предусмотреть в бюджете </w:t>
      </w:r>
      <w:proofErr w:type="spellStart"/>
      <w:r w:rsidRPr="00B91F0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sz w:val="28"/>
          <w:szCs w:val="28"/>
        </w:rPr>
        <w:t xml:space="preserve"> района иные межбюджетные трансферты из областного бюджета на 2025 год в сумме </w:t>
      </w:r>
      <w:r w:rsidRPr="00B91F02">
        <w:rPr>
          <w:rFonts w:ascii="Times New Roman" w:hAnsi="Times New Roman" w:cs="Times New Roman"/>
          <w:b/>
          <w:sz w:val="28"/>
          <w:szCs w:val="28"/>
        </w:rPr>
        <w:t xml:space="preserve">55 252,9 </w:t>
      </w:r>
      <w:r w:rsidRPr="00B91F02">
        <w:rPr>
          <w:rFonts w:ascii="Times New Roman" w:hAnsi="Times New Roman" w:cs="Times New Roman"/>
          <w:sz w:val="28"/>
          <w:szCs w:val="28"/>
        </w:rPr>
        <w:t xml:space="preserve">тыс. рублей, на 2026 год в сумме </w:t>
      </w:r>
      <w:r w:rsidRPr="00B91F02">
        <w:rPr>
          <w:rFonts w:ascii="Times New Roman" w:hAnsi="Times New Roman" w:cs="Times New Roman"/>
          <w:b/>
          <w:sz w:val="28"/>
          <w:szCs w:val="28"/>
        </w:rPr>
        <w:t xml:space="preserve">56 162,9 </w:t>
      </w:r>
      <w:r w:rsidRPr="00B91F02">
        <w:rPr>
          <w:rFonts w:ascii="Times New Roman" w:hAnsi="Times New Roman" w:cs="Times New Roman"/>
          <w:sz w:val="28"/>
          <w:szCs w:val="28"/>
        </w:rPr>
        <w:t xml:space="preserve">тыс. рублей и на 2027 год в сумме </w:t>
      </w:r>
      <w:r w:rsidRPr="00B91F02">
        <w:rPr>
          <w:rFonts w:ascii="Times New Roman" w:hAnsi="Times New Roman" w:cs="Times New Roman"/>
          <w:b/>
          <w:sz w:val="28"/>
          <w:szCs w:val="28"/>
        </w:rPr>
        <w:t xml:space="preserve">56 162,9 </w:t>
      </w:r>
      <w:r w:rsidRPr="00B91F02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B91F02" w:rsidRPr="00B91F02" w:rsidRDefault="00B91F02" w:rsidP="00B91F0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Утвердить направление расходования на 2025 год и на плановый период 2026 и 2027 годов согласно приложению </w:t>
      </w:r>
      <w:r w:rsidRPr="00B91F02">
        <w:rPr>
          <w:rFonts w:ascii="Times New Roman" w:hAnsi="Times New Roman" w:cs="Times New Roman"/>
          <w:b/>
          <w:sz w:val="28"/>
          <w:szCs w:val="28"/>
        </w:rPr>
        <w:t>13</w:t>
      </w:r>
      <w:r w:rsidRPr="00B91F02">
        <w:rPr>
          <w:rFonts w:ascii="Times New Roman" w:hAnsi="Times New Roman" w:cs="Times New Roman"/>
          <w:sz w:val="28"/>
          <w:szCs w:val="28"/>
        </w:rPr>
        <w:t xml:space="preserve"> к настоящему Решению.»</w:t>
      </w:r>
      <w:r w:rsidRPr="00B91F02">
        <w:rPr>
          <w:rFonts w:ascii="Times New Roman" w:hAnsi="Times New Roman" w:cs="Times New Roman"/>
          <w:b/>
          <w:sz w:val="28"/>
          <w:szCs w:val="28"/>
        </w:rPr>
        <w:t>;</w:t>
      </w:r>
    </w:p>
    <w:p w:rsidR="00B91F02" w:rsidRPr="00B91F02" w:rsidRDefault="00B91F02" w:rsidP="00B91F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е) в пункте 7 цифры </w:t>
      </w:r>
      <w:r w:rsidRPr="00B91F02">
        <w:rPr>
          <w:rFonts w:ascii="Times New Roman" w:hAnsi="Times New Roman" w:cs="Times New Roman"/>
          <w:b/>
          <w:sz w:val="28"/>
          <w:szCs w:val="28"/>
        </w:rPr>
        <w:t xml:space="preserve">«8 230,7» </w:t>
      </w:r>
      <w:r w:rsidRPr="00B91F02">
        <w:rPr>
          <w:rFonts w:ascii="Times New Roman" w:hAnsi="Times New Roman" w:cs="Times New Roman"/>
          <w:sz w:val="28"/>
          <w:szCs w:val="28"/>
        </w:rPr>
        <w:t>заменить цифрами «</w:t>
      </w:r>
      <w:r w:rsidRPr="00B91F02">
        <w:rPr>
          <w:rFonts w:ascii="Times New Roman" w:hAnsi="Times New Roman" w:cs="Times New Roman"/>
          <w:b/>
          <w:sz w:val="28"/>
          <w:szCs w:val="28"/>
        </w:rPr>
        <w:t>10 701,2».</w:t>
      </w:r>
    </w:p>
    <w:p w:rsidR="00B91F02" w:rsidRPr="00B91F02" w:rsidRDefault="00B91F02" w:rsidP="00B91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4.    Абзац второй части 3 статьи 8 признать утратившим силу. </w:t>
      </w:r>
    </w:p>
    <w:p w:rsidR="00B91F02" w:rsidRPr="00B91F02" w:rsidRDefault="00B91F02" w:rsidP="00B91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5. Приложение 1 «Объем поступлений доходов бюджета </w:t>
      </w:r>
      <w:proofErr w:type="spellStart"/>
      <w:r w:rsidRPr="00B91F0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sz w:val="28"/>
          <w:szCs w:val="28"/>
        </w:rPr>
        <w:t xml:space="preserve"> района на 2025 год на плановый период 2026 и 2027 годов» изложить в редакции согласно приложению 1 к настоящему Решению.</w:t>
      </w:r>
    </w:p>
    <w:p w:rsidR="00B91F02" w:rsidRPr="00B91F02" w:rsidRDefault="00B91F02" w:rsidP="00B91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6. Приложение 2 «Источники финансирования дефицита бюджета </w:t>
      </w:r>
      <w:proofErr w:type="spellStart"/>
      <w:r w:rsidRPr="00B91F0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sz w:val="28"/>
          <w:szCs w:val="28"/>
        </w:rPr>
        <w:t xml:space="preserve"> района на 2025 год и на плановый период 2026 и 2027 годов» изложить в редакции согласно приложению 2 к настоящему Решению.</w:t>
      </w:r>
    </w:p>
    <w:p w:rsidR="00B91F02" w:rsidRPr="00B91F02" w:rsidRDefault="00B91F02" w:rsidP="00B91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7. Приложение 4 «Распределение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B91F0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sz w:val="28"/>
          <w:szCs w:val="28"/>
        </w:rPr>
        <w:t xml:space="preserve"> района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годов» изложить в редакции согласно приложению 3 к настоящему Решению.</w:t>
      </w:r>
    </w:p>
    <w:p w:rsidR="00B91F02" w:rsidRPr="00B91F02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         8. Приложение 5 «Ведомственная структура расходов бюджета </w:t>
      </w:r>
      <w:proofErr w:type="spellStart"/>
      <w:r w:rsidRPr="00B91F0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sz w:val="28"/>
          <w:szCs w:val="28"/>
        </w:rPr>
        <w:t xml:space="preserve"> района на 2025 год и на плановый период 2026 и 2027 годов» изложить в редакции согласно приложению 4 к настоящему Решению.</w:t>
      </w:r>
    </w:p>
    <w:p w:rsidR="00B91F02" w:rsidRPr="00B91F02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        9. Приложение 6 «Распределение бюджетных ассигнований по целевым статьям (муниципальным программам </w:t>
      </w:r>
      <w:proofErr w:type="spellStart"/>
      <w:r w:rsidRPr="00B91F0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sz w:val="28"/>
          <w:szCs w:val="28"/>
        </w:rPr>
        <w:t xml:space="preserve"> района и непрограммным направлениям деятельности), группам и подгруппам видов расходов, разделам, подразделам классификации расходов бюджетов на 2025 год и на плановый период 2026 и 2027 годов» изложить в редакции согласно приложению 5 к настоящему Решению.</w:t>
      </w:r>
    </w:p>
    <w:p w:rsidR="00B91F02" w:rsidRPr="00B91F02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       10. Приложению 7 «Направление расходов, осуществляемых за счет субвенций, предоставляемых бюджету </w:t>
      </w:r>
      <w:proofErr w:type="spellStart"/>
      <w:r w:rsidRPr="00B91F0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sz w:val="28"/>
          <w:szCs w:val="28"/>
        </w:rPr>
        <w:t xml:space="preserve"> района на 2025 год и на плановый период 2026 и 2027 годов» изложить в редакции согласно приложению 6 к настоящему Решению.</w:t>
      </w:r>
    </w:p>
    <w:p w:rsidR="00B91F02" w:rsidRPr="00B91F02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lastRenderedPageBreak/>
        <w:t xml:space="preserve">      11. Приложение 8 «</w:t>
      </w:r>
      <w:r w:rsidRPr="00B91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Распределение субсидии из областного бюджета бюджету </w:t>
      </w:r>
      <w:proofErr w:type="spellStart"/>
      <w:r w:rsidRPr="00B91F02">
        <w:rPr>
          <w:rFonts w:ascii="Times New Roman" w:hAnsi="Times New Roman" w:cs="Times New Roman"/>
          <w:bCs/>
          <w:color w:val="000000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для </w:t>
      </w:r>
      <w:proofErr w:type="spellStart"/>
      <w:r w:rsidRPr="00B91F02">
        <w:rPr>
          <w:rFonts w:ascii="Times New Roman" w:hAnsi="Times New Roman" w:cs="Times New Roman"/>
          <w:bCs/>
          <w:color w:val="000000"/>
          <w:sz w:val="28"/>
          <w:szCs w:val="28"/>
        </w:rPr>
        <w:t>софинансирования</w:t>
      </w:r>
      <w:proofErr w:type="spellEnd"/>
      <w:r w:rsidRPr="00B91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расходных обязательств, возникающих при выполнений полномочий органов местного самоуправления по вопросам местного значения, на 2025 год</w:t>
      </w:r>
      <w:r w:rsidRPr="00B91F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Pr="00B91F02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7 к настоящему Решению.</w:t>
      </w:r>
    </w:p>
    <w:p w:rsidR="00B91F02" w:rsidRPr="00B91F02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     12. Приложение 9 «</w:t>
      </w:r>
      <w:r w:rsidRPr="00B91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Распределение субсидии из областного бюджета бюджету </w:t>
      </w:r>
      <w:proofErr w:type="spellStart"/>
      <w:r w:rsidRPr="00B91F02">
        <w:rPr>
          <w:rFonts w:ascii="Times New Roman" w:hAnsi="Times New Roman" w:cs="Times New Roman"/>
          <w:bCs/>
          <w:color w:val="000000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для </w:t>
      </w:r>
      <w:proofErr w:type="spellStart"/>
      <w:r w:rsidRPr="00B91F02">
        <w:rPr>
          <w:rFonts w:ascii="Times New Roman" w:hAnsi="Times New Roman" w:cs="Times New Roman"/>
          <w:bCs/>
          <w:color w:val="000000"/>
          <w:sz w:val="28"/>
          <w:szCs w:val="28"/>
        </w:rPr>
        <w:t>софинансирования</w:t>
      </w:r>
      <w:proofErr w:type="spellEnd"/>
      <w:r w:rsidRPr="00B91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расходных обязательств, возникающих при выполнений полномочий органов местного самоуправления по вопросам местного значения, на 2026 год</w:t>
      </w:r>
      <w:r w:rsidRPr="00B91F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Pr="00B91F02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8 к настоящему Решению.</w:t>
      </w:r>
    </w:p>
    <w:p w:rsidR="00B91F02" w:rsidRPr="00B91F02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    13. Приложение 10 «</w:t>
      </w:r>
      <w:r w:rsidRPr="00B91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Распределение субсидии из областного бюджета бюджету </w:t>
      </w:r>
      <w:proofErr w:type="spellStart"/>
      <w:r w:rsidRPr="00B91F02">
        <w:rPr>
          <w:rFonts w:ascii="Times New Roman" w:hAnsi="Times New Roman" w:cs="Times New Roman"/>
          <w:bCs/>
          <w:color w:val="000000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для </w:t>
      </w:r>
      <w:proofErr w:type="spellStart"/>
      <w:r w:rsidRPr="00B91F02">
        <w:rPr>
          <w:rFonts w:ascii="Times New Roman" w:hAnsi="Times New Roman" w:cs="Times New Roman"/>
          <w:bCs/>
          <w:color w:val="000000"/>
          <w:sz w:val="28"/>
          <w:szCs w:val="28"/>
        </w:rPr>
        <w:t>софинансирования</w:t>
      </w:r>
      <w:proofErr w:type="spellEnd"/>
      <w:r w:rsidRPr="00B91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расходных обязательств, возникающих при выполнений полномочий органов местного самоуправления по вопросам местного значения, на 2027 год</w:t>
      </w:r>
      <w:r w:rsidRPr="00B91F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Pr="00B91F02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9 к настоящему Решению.</w:t>
      </w:r>
    </w:p>
    <w:p w:rsidR="00B91F02" w:rsidRPr="00B91F02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    14. Приложение 11 </w:t>
      </w:r>
      <w:proofErr w:type="gramStart"/>
      <w:r w:rsidRPr="00B91F02">
        <w:rPr>
          <w:rFonts w:ascii="Times New Roman" w:hAnsi="Times New Roman" w:cs="Times New Roman"/>
          <w:sz w:val="28"/>
          <w:szCs w:val="28"/>
        </w:rPr>
        <w:t>« Иные</w:t>
      </w:r>
      <w:proofErr w:type="gramEnd"/>
      <w:r w:rsidRPr="00B91F02">
        <w:rPr>
          <w:rFonts w:ascii="Times New Roman" w:hAnsi="Times New Roman" w:cs="Times New Roman"/>
          <w:sz w:val="28"/>
          <w:szCs w:val="28"/>
        </w:rPr>
        <w:t xml:space="preserve"> межбюджетные трансферты, передаваемые бюджету </w:t>
      </w:r>
      <w:proofErr w:type="spellStart"/>
      <w:r w:rsidRPr="00B91F0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sz w:val="28"/>
          <w:szCs w:val="28"/>
        </w:rPr>
        <w:t xml:space="preserve"> района из бюджетов сельских  поселений на осуществление части полномочий по решению вопросов местного значения в соответствии с заключенными соглашениями на 2025 год» изложить в редакции согласно приложению 10 к настоящему Решению.</w:t>
      </w:r>
    </w:p>
    <w:p w:rsidR="00B91F02" w:rsidRPr="00B91F02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    15. Приложение 12 «Иные межбюджетные трансферты, передаваемые бюджетам сельских поселений из бюджета </w:t>
      </w:r>
      <w:proofErr w:type="spellStart"/>
      <w:r w:rsidRPr="00B91F0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sz w:val="28"/>
          <w:szCs w:val="28"/>
        </w:rPr>
        <w:t xml:space="preserve"> района на осуществление части полномочий по решению вопросов местного значения, в соответствии с заключенными соглашениями на 2025 год и</w:t>
      </w:r>
      <w:r w:rsidRPr="00B91F02">
        <w:rPr>
          <w:rFonts w:ascii="Times New Roman" w:hAnsi="Times New Roman" w:cs="Times New Roman"/>
          <w:bCs/>
          <w:sz w:val="28"/>
          <w:szCs w:val="28"/>
        </w:rPr>
        <w:t xml:space="preserve"> на плановый период 2026 и 2027 годов»</w:t>
      </w:r>
      <w:r w:rsidRPr="00B91F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1F02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11 к настоящему Решению.</w:t>
      </w:r>
    </w:p>
    <w:p w:rsidR="00B91F02" w:rsidRPr="00B91F02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     16. Приложение 13 «Иные межбюджетные трансферты из областного бюджета бюджету </w:t>
      </w:r>
      <w:proofErr w:type="spellStart"/>
      <w:r w:rsidRPr="00B91F0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sz w:val="28"/>
          <w:szCs w:val="28"/>
        </w:rPr>
        <w:t xml:space="preserve"> района на 2025 год и на плановый период 2026 и 2027 годов» изложить в редакции согласно приложению 12 к настоящему Решению.</w:t>
      </w:r>
    </w:p>
    <w:p w:rsidR="00B91F02" w:rsidRPr="00B91F02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     17.   Приложение 15</w:t>
      </w:r>
      <w:r w:rsidRPr="00B91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1F02">
        <w:rPr>
          <w:rFonts w:ascii="Times New Roman" w:hAnsi="Times New Roman" w:cs="Times New Roman"/>
          <w:sz w:val="28"/>
          <w:szCs w:val="28"/>
        </w:rPr>
        <w:t xml:space="preserve">«Иные межбюджетные трансферты, предоставляемые бюджетам сельских поселений из бюджета </w:t>
      </w:r>
      <w:proofErr w:type="spellStart"/>
      <w:r w:rsidRPr="00B91F02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B91F02">
        <w:rPr>
          <w:rFonts w:ascii="Times New Roman" w:hAnsi="Times New Roman" w:cs="Times New Roman"/>
          <w:sz w:val="28"/>
          <w:szCs w:val="28"/>
        </w:rPr>
        <w:t xml:space="preserve"> района на 2025 год и на плановый период 2026 и 2027 годов» изложить в редакции согласно приложению 13 к настоящему Решению.</w:t>
      </w:r>
    </w:p>
    <w:p w:rsidR="00B91F02" w:rsidRPr="00B91F02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 xml:space="preserve">     </w:t>
      </w:r>
      <w:r w:rsidRPr="00B91F02">
        <w:rPr>
          <w:rFonts w:ascii="Times New Roman" w:hAnsi="Times New Roman" w:cs="Times New Roman"/>
          <w:b/>
          <w:sz w:val="28"/>
          <w:szCs w:val="28"/>
        </w:rPr>
        <w:t>Статья 2.</w:t>
      </w:r>
      <w:r w:rsidRPr="00B91F02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подписания и подлежит официальному опубликованию, за исключением пункта 4 настоящего решения.</w:t>
      </w:r>
    </w:p>
    <w:p w:rsidR="00B91F02" w:rsidRPr="00B91F02" w:rsidRDefault="00B91F02" w:rsidP="00B91F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1F02">
        <w:rPr>
          <w:rFonts w:ascii="Times New Roman" w:hAnsi="Times New Roman" w:cs="Times New Roman"/>
          <w:sz w:val="28"/>
          <w:szCs w:val="28"/>
        </w:rPr>
        <w:t>Действие пункта 4 настоящего решения распространяется на правоотношения, возникшие с 17 ноября 2025 года.</w:t>
      </w:r>
    </w:p>
    <w:p w:rsidR="00B91F02" w:rsidRPr="00B91F02" w:rsidRDefault="00B91F02" w:rsidP="00B91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02" w:rsidRPr="00683420" w:rsidRDefault="00B91F02" w:rsidP="00B91F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</w:p>
    <w:p w:rsidR="00B91F02" w:rsidRPr="00683420" w:rsidRDefault="00B91F02" w:rsidP="00B91F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</w:t>
      </w:r>
      <w:proofErr w:type="spellEnd"/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           Х.М. </w:t>
      </w:r>
      <w:proofErr w:type="spellStart"/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Поркшеян</w:t>
      </w:r>
      <w:proofErr w:type="spellEnd"/>
    </w:p>
    <w:p w:rsidR="00B91F02" w:rsidRPr="00683420" w:rsidRDefault="00B91F02" w:rsidP="00B91F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F02" w:rsidRPr="000C7B41" w:rsidRDefault="00B91F02" w:rsidP="00B91F02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с. Чалтырь</w:t>
      </w:r>
    </w:p>
    <w:p w:rsidR="00B91F02" w:rsidRPr="000C7B41" w:rsidRDefault="00B91F02" w:rsidP="00B91F02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12</w:t>
      </w: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декабря</w:t>
      </w: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2025 года</w:t>
      </w:r>
    </w:p>
    <w:p w:rsidR="00B91F02" w:rsidRDefault="00B91F02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№2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32</w:t>
      </w:r>
    </w:p>
    <w:sectPr w:rsidR="00B91F02" w:rsidSect="006B767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41BE1"/>
    <w:multiLevelType w:val="hybridMultilevel"/>
    <w:tmpl w:val="86804002"/>
    <w:lvl w:ilvl="0" w:tplc="10780A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E779A9"/>
    <w:multiLevelType w:val="hybridMultilevel"/>
    <w:tmpl w:val="19D8D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C3A7205"/>
    <w:multiLevelType w:val="hybridMultilevel"/>
    <w:tmpl w:val="F566F5A6"/>
    <w:lvl w:ilvl="0" w:tplc="57EEC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9A73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C687515"/>
    <w:multiLevelType w:val="hybridMultilevel"/>
    <w:tmpl w:val="E278A9F8"/>
    <w:lvl w:ilvl="0" w:tplc="733E94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B63"/>
    <w:rsid w:val="00057FFB"/>
    <w:rsid w:val="000771F9"/>
    <w:rsid w:val="000C7B41"/>
    <w:rsid w:val="00116B26"/>
    <w:rsid w:val="001638EF"/>
    <w:rsid w:val="002856E1"/>
    <w:rsid w:val="002A57A6"/>
    <w:rsid w:val="002B50AB"/>
    <w:rsid w:val="002D4488"/>
    <w:rsid w:val="0035487B"/>
    <w:rsid w:val="00396D20"/>
    <w:rsid w:val="003A6630"/>
    <w:rsid w:val="003B06AB"/>
    <w:rsid w:val="003E74E6"/>
    <w:rsid w:val="004913FB"/>
    <w:rsid w:val="004A3BAE"/>
    <w:rsid w:val="004D1BD3"/>
    <w:rsid w:val="004F47F5"/>
    <w:rsid w:val="00576E28"/>
    <w:rsid w:val="005D44D6"/>
    <w:rsid w:val="00617AF9"/>
    <w:rsid w:val="00681933"/>
    <w:rsid w:val="00683420"/>
    <w:rsid w:val="006B767C"/>
    <w:rsid w:val="00776673"/>
    <w:rsid w:val="008225F5"/>
    <w:rsid w:val="00844D68"/>
    <w:rsid w:val="00905A2D"/>
    <w:rsid w:val="00A04EA0"/>
    <w:rsid w:val="00A05FD6"/>
    <w:rsid w:val="00A06CD2"/>
    <w:rsid w:val="00A30956"/>
    <w:rsid w:val="00A57E8A"/>
    <w:rsid w:val="00A639C6"/>
    <w:rsid w:val="00B91F02"/>
    <w:rsid w:val="00B965C3"/>
    <w:rsid w:val="00CF2AC0"/>
    <w:rsid w:val="00CF30D1"/>
    <w:rsid w:val="00DD5B7B"/>
    <w:rsid w:val="00DF5959"/>
    <w:rsid w:val="00E421BB"/>
    <w:rsid w:val="00E47B63"/>
    <w:rsid w:val="00F50260"/>
    <w:rsid w:val="00F8312D"/>
    <w:rsid w:val="00FC0471"/>
    <w:rsid w:val="00FC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6A0FA"/>
  <w15:chartTrackingRefBased/>
  <w15:docId w15:val="{AD0F4820-F35F-4967-BD89-861F3C4B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C3CC2"/>
    <w:pPr>
      <w:keepNext/>
      <w:spacing w:after="0" w:line="360" w:lineRule="auto"/>
      <w:ind w:left="2124"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C3CC2"/>
    <w:pPr>
      <w:keepNext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C3CC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47B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C3CC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Subtitle"/>
    <w:basedOn w:val="a"/>
    <w:link w:val="a4"/>
    <w:qFormat/>
    <w:rsid w:val="00FC3C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FC3C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683420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683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83420"/>
    <w:rPr>
      <w:color w:val="0563C1" w:themeColor="hyperlink"/>
      <w:u w:val="single"/>
    </w:rPr>
  </w:style>
  <w:style w:type="paragraph" w:styleId="a8">
    <w:name w:val="Body Text"/>
    <w:basedOn w:val="a"/>
    <w:link w:val="a9"/>
    <w:uiPriority w:val="99"/>
    <w:unhideWhenUsed/>
    <w:rsid w:val="00DF595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DF5959"/>
  </w:style>
  <w:style w:type="paragraph" w:customStyle="1" w:styleId="ConsTitle">
    <w:name w:val="ConsTitle"/>
    <w:rsid w:val="00DF595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a">
    <w:name w:val="No Spacing"/>
    <w:uiPriority w:val="1"/>
    <w:qFormat/>
    <w:rsid w:val="00DF5959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uiPriority w:val="22"/>
    <w:qFormat/>
    <w:rsid w:val="006B76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2156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Martin</cp:lastModifiedBy>
  <cp:revision>25</cp:revision>
  <dcterms:created xsi:type="dcterms:W3CDTF">2025-09-22T09:43:00Z</dcterms:created>
  <dcterms:modified xsi:type="dcterms:W3CDTF">2025-12-11T12:53:00Z</dcterms:modified>
</cp:coreProperties>
</file>